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DDCB1" w14:textId="77777777" w:rsidR="00037247" w:rsidRPr="00733539" w:rsidRDefault="00037247" w:rsidP="00037247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733539">
        <w:rPr>
          <w:rFonts w:asciiTheme="majorHAnsi" w:hAnsiTheme="majorHAnsi"/>
          <w:b/>
          <w:sz w:val="28"/>
          <w:szCs w:val="28"/>
        </w:rPr>
        <w:t>24/7 TIME MANAGEMENT GRID WORKSHEET</w:t>
      </w:r>
    </w:p>
    <w:p w14:paraId="5A183AE8" w14:textId="77777777" w:rsidR="00037247" w:rsidRPr="00733539" w:rsidRDefault="00037247" w:rsidP="00037247">
      <w:pPr>
        <w:rPr>
          <w:rFonts w:asciiTheme="majorHAnsi" w:hAnsiTheme="majorHAnsi"/>
          <w:b/>
        </w:rPr>
      </w:pPr>
      <w:r w:rsidRPr="00733539">
        <w:rPr>
          <w:rFonts w:asciiTheme="majorHAnsi" w:hAnsiTheme="majorHAnsi"/>
          <w:b/>
        </w:rPr>
        <w:t>Overview</w:t>
      </w:r>
    </w:p>
    <w:p w14:paraId="6E98B07E" w14:textId="77777777" w:rsidR="00037247" w:rsidRPr="00733539" w:rsidRDefault="00037247" w:rsidP="00037247">
      <w:pPr>
        <w:rPr>
          <w:rFonts w:asciiTheme="majorHAnsi" w:eastAsia="Times New Roman" w:hAnsiTheme="majorHAnsi" w:cs="Times New Roman"/>
        </w:rPr>
      </w:pPr>
      <w:r w:rsidRPr="00733539">
        <w:rPr>
          <w:rFonts w:asciiTheme="majorHAnsi" w:eastAsia="Times New Roman" w:hAnsiTheme="majorHAnsi" w:cs="Times New Roman"/>
        </w:rPr>
        <w:t xml:space="preserve">Each box on the time management grid represents one hour of your life. The goal of this exercise is to help you plan your upcoming fall schedule in a way that allows you to make your studies a top priority. Each student’s grid will be unique. </w:t>
      </w:r>
    </w:p>
    <w:p w14:paraId="72B7C649" w14:textId="77777777" w:rsidR="00037247" w:rsidRPr="00037247" w:rsidRDefault="00037247" w:rsidP="00037247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asciiTheme="majorHAnsi" w:eastAsia="Times New Roman" w:hAnsiTheme="majorHAnsi" w:cs="Times New Roman"/>
        </w:rPr>
      </w:pPr>
      <w:r w:rsidRPr="00733539">
        <w:rPr>
          <w:rFonts w:asciiTheme="majorHAnsi" w:eastAsia="Times New Roman" w:hAnsiTheme="majorHAnsi" w:cs="Times New Roman"/>
        </w:rPr>
        <w:t xml:space="preserve">There are certain non-negotiable elements (anchors) of your daily life that must be included in your time management plan: </w:t>
      </w:r>
      <w:r w:rsidRPr="00733539">
        <w:rPr>
          <w:rFonts w:asciiTheme="majorHAnsi" w:eastAsia="Times New Roman" w:hAnsiTheme="majorHAnsi" w:cs="Times New Roman"/>
          <w:b/>
        </w:rPr>
        <w:t>Time in class</w:t>
      </w:r>
      <w:r w:rsidRPr="00733539">
        <w:rPr>
          <w:rFonts w:asciiTheme="majorHAnsi" w:eastAsia="Times New Roman" w:hAnsiTheme="majorHAnsi" w:cs="Times New Roman"/>
        </w:rPr>
        <w:t xml:space="preserve">, </w:t>
      </w:r>
      <w:r w:rsidRPr="00733539">
        <w:rPr>
          <w:rFonts w:asciiTheme="majorHAnsi" w:eastAsia="Times New Roman" w:hAnsiTheme="majorHAnsi" w:cs="Times New Roman"/>
          <w:b/>
        </w:rPr>
        <w:t>study time</w:t>
      </w:r>
      <w:r w:rsidRPr="00733539">
        <w:rPr>
          <w:rFonts w:asciiTheme="majorHAnsi" w:eastAsia="Times New Roman" w:hAnsiTheme="majorHAnsi" w:cs="Times New Roman"/>
        </w:rPr>
        <w:t xml:space="preserve"> (plan 3 hours outside of class for every 1 hour in a STEM course, 2 hours for all other courses), </w:t>
      </w:r>
      <w:r w:rsidRPr="00733539">
        <w:rPr>
          <w:rFonts w:asciiTheme="majorHAnsi" w:eastAsia="Times New Roman" w:hAnsiTheme="majorHAnsi" w:cs="Times New Roman"/>
          <w:b/>
        </w:rPr>
        <w:t xml:space="preserve">sleep </w:t>
      </w:r>
      <w:r w:rsidRPr="00733539">
        <w:rPr>
          <w:rFonts w:asciiTheme="majorHAnsi" w:eastAsia="Times New Roman" w:hAnsiTheme="majorHAnsi" w:cs="Times New Roman"/>
        </w:rPr>
        <w:t>(7-8 hours</w:t>
      </w:r>
      <w:r w:rsidRPr="00733539">
        <w:rPr>
          <w:rFonts w:asciiTheme="majorHAnsi" w:eastAsia="Times New Roman" w:hAnsiTheme="majorHAnsi" w:cs="Times New Roman"/>
          <w:b/>
        </w:rPr>
        <w:t>)</w:t>
      </w:r>
      <w:r w:rsidRPr="00733539">
        <w:rPr>
          <w:rFonts w:asciiTheme="majorHAnsi" w:eastAsia="Times New Roman" w:hAnsiTheme="majorHAnsi" w:cs="Times New Roman"/>
        </w:rPr>
        <w:t xml:space="preserve">, and </w:t>
      </w:r>
      <w:r w:rsidRPr="00733539">
        <w:rPr>
          <w:rFonts w:asciiTheme="majorHAnsi" w:eastAsia="Times New Roman" w:hAnsiTheme="majorHAnsi" w:cs="Times New Roman"/>
          <w:b/>
        </w:rPr>
        <w:t xml:space="preserve">work </w:t>
      </w:r>
      <w:r w:rsidRPr="00733539">
        <w:rPr>
          <w:rFonts w:asciiTheme="majorHAnsi" w:eastAsia="Times New Roman" w:hAnsiTheme="majorHAnsi" w:cs="Times New Roman"/>
        </w:rPr>
        <w:t>(you are advised to work no more than 20 hours/week as a STEM major) are the “anchors” that keep your schedule consistent throughout the day, semester, and year. You will fill those in first.</w:t>
      </w:r>
    </w:p>
    <w:p w14:paraId="0F3EC9BF" w14:textId="77777777" w:rsidR="00037247" w:rsidRPr="00733539" w:rsidRDefault="00037247" w:rsidP="00037247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733539">
        <w:rPr>
          <w:rFonts w:asciiTheme="majorHAnsi" w:eastAsia="Times New Roman" w:hAnsiTheme="majorHAnsi" w:cs="Times New Roman"/>
        </w:rPr>
        <w:t xml:space="preserve">Next add mealtimes, including breakfast, lunch, dinner; then add family time, personal time, time used to prepare yourself for school, transportation time, etc. Each person’s activities will be unique to their life. </w:t>
      </w:r>
    </w:p>
    <w:p w14:paraId="76CE5529" w14:textId="77777777" w:rsidR="00037247" w:rsidRPr="00733539" w:rsidRDefault="00037247" w:rsidP="00037247">
      <w:pPr>
        <w:rPr>
          <w:rFonts w:asciiTheme="majorHAnsi" w:eastAsia="Times New Roman" w:hAnsiTheme="majorHAnsi" w:cs="Times New Roman"/>
        </w:rPr>
      </w:pPr>
    </w:p>
    <w:p w14:paraId="64A60F9C" w14:textId="77777777" w:rsidR="00037247" w:rsidRPr="00733539" w:rsidRDefault="00037247" w:rsidP="00037247">
      <w:pPr>
        <w:rPr>
          <w:rFonts w:asciiTheme="majorHAnsi" w:hAnsiTheme="majorHAnsi"/>
          <w:b/>
        </w:rPr>
      </w:pPr>
      <w:r w:rsidRPr="00733539">
        <w:rPr>
          <w:rFonts w:asciiTheme="majorHAnsi" w:hAnsiTheme="majorHAnsi"/>
          <w:b/>
        </w:rPr>
        <w:t>Instructions</w:t>
      </w:r>
    </w:p>
    <w:p w14:paraId="51B1CE7B" w14:textId="77777777" w:rsidR="00037247" w:rsidRPr="00733539" w:rsidRDefault="00037247" w:rsidP="00037247">
      <w:pPr>
        <w:rPr>
          <w:rFonts w:asciiTheme="majorHAnsi" w:hAnsiTheme="majorHAnsi"/>
          <w:b/>
        </w:rPr>
      </w:pPr>
      <w:r w:rsidRPr="00733539">
        <w:rPr>
          <w:rFonts w:asciiTheme="majorHAnsi" w:hAnsiTheme="majorHAnsi"/>
          <w:b/>
        </w:rPr>
        <w:t xml:space="preserve">1a. Make a complete list of all activities you will include in your grid </w:t>
      </w:r>
    </w:p>
    <w:p w14:paraId="2D4B135C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34327F9F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1056D061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6D84D601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1C12CA1E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17E0AE27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2185CC10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24F236A4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7B26E739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1E817802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67E5B9C5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73149A9F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787CC0B7" w14:textId="77777777" w:rsidR="00037247" w:rsidRPr="00733539" w:rsidRDefault="00037247" w:rsidP="00037247">
      <w:pPr>
        <w:rPr>
          <w:rFonts w:asciiTheme="majorHAnsi" w:hAnsiTheme="majorHAnsi"/>
          <w:b/>
        </w:rPr>
      </w:pPr>
      <w:r w:rsidRPr="00733539">
        <w:rPr>
          <w:rFonts w:asciiTheme="majorHAnsi" w:hAnsiTheme="majorHAnsi"/>
          <w:b/>
        </w:rPr>
        <w:t xml:space="preserve">1b. Fill in each hour-block of your grid using appropriate timeframes and check each activity off in #1 above as it is filled in. </w:t>
      </w:r>
    </w:p>
    <w:p w14:paraId="64FA2F87" w14:textId="77777777" w:rsidR="00037247" w:rsidRPr="00733539" w:rsidRDefault="00037247" w:rsidP="00037247">
      <w:pPr>
        <w:jc w:val="center"/>
        <w:rPr>
          <w:rFonts w:asciiTheme="majorHAnsi" w:hAnsiTheme="majorHAnsi"/>
          <w:b/>
        </w:rPr>
      </w:pPr>
    </w:p>
    <w:p w14:paraId="6CFE4267" w14:textId="77777777" w:rsidR="00037247" w:rsidRPr="00733539" w:rsidRDefault="00037247" w:rsidP="00037247">
      <w:pPr>
        <w:rPr>
          <w:rFonts w:asciiTheme="majorHAnsi" w:hAnsiTheme="majorHAnsi"/>
          <w:b/>
        </w:rPr>
      </w:pPr>
      <w:r w:rsidRPr="00733539">
        <w:rPr>
          <w:rFonts w:asciiTheme="majorHAnsi" w:hAnsiTheme="majorHAnsi"/>
          <w:b/>
        </w:rPr>
        <w:lastRenderedPageBreak/>
        <w:t>2. Answer the following questions:</w:t>
      </w:r>
    </w:p>
    <w:p w14:paraId="71466CFD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35D0249D" w14:textId="77777777" w:rsidR="00037247" w:rsidRPr="00733539" w:rsidRDefault="00037247" w:rsidP="00037247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  <w:b/>
        </w:rPr>
      </w:pPr>
      <w:r w:rsidRPr="00733539">
        <w:rPr>
          <w:rFonts w:asciiTheme="majorHAnsi" w:hAnsiTheme="majorHAnsi"/>
          <w:b/>
        </w:rPr>
        <w:t xml:space="preserve">What are the most challenging aspects of your schedule? </w:t>
      </w:r>
    </w:p>
    <w:p w14:paraId="0D197ADF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258B7CB4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733BC800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57749432" w14:textId="77777777" w:rsidR="00037247" w:rsidRDefault="00037247" w:rsidP="00037247">
      <w:pPr>
        <w:rPr>
          <w:rFonts w:asciiTheme="majorHAnsi" w:hAnsiTheme="majorHAnsi"/>
          <w:b/>
        </w:rPr>
      </w:pPr>
    </w:p>
    <w:p w14:paraId="2E662718" w14:textId="77777777" w:rsidR="00037247" w:rsidRDefault="00037247" w:rsidP="00037247">
      <w:pPr>
        <w:rPr>
          <w:rFonts w:asciiTheme="majorHAnsi" w:hAnsiTheme="majorHAnsi"/>
          <w:b/>
        </w:rPr>
      </w:pPr>
    </w:p>
    <w:p w14:paraId="1FF690E6" w14:textId="77777777" w:rsidR="00037247" w:rsidRDefault="00037247" w:rsidP="00037247">
      <w:pPr>
        <w:rPr>
          <w:rFonts w:asciiTheme="majorHAnsi" w:hAnsiTheme="majorHAnsi"/>
          <w:b/>
        </w:rPr>
      </w:pPr>
    </w:p>
    <w:p w14:paraId="51217E7A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0CFDEDA2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04921521" w14:textId="77777777" w:rsidR="00037247" w:rsidRPr="00733539" w:rsidRDefault="00037247" w:rsidP="00037247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/>
          <w:b/>
        </w:rPr>
      </w:pPr>
      <w:r w:rsidRPr="00733539">
        <w:rPr>
          <w:rFonts w:asciiTheme="majorHAnsi" w:hAnsiTheme="majorHAnsi"/>
          <w:b/>
        </w:rPr>
        <w:t>Was there anything that surprised you about your schedule while completing the Time Management Grid?</w:t>
      </w:r>
    </w:p>
    <w:p w14:paraId="73414C15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2B10AB34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3984C12F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34F3F301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0DBE396B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55AD7F5C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7BFBBCD1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03879A50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04379042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62A5F95C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145C1FE8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2D40C6D2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29184154" w14:textId="77777777" w:rsidR="00037247" w:rsidRPr="00733539" w:rsidRDefault="00037247" w:rsidP="00037247">
      <w:pPr>
        <w:rPr>
          <w:rFonts w:asciiTheme="majorHAnsi" w:hAnsiTheme="majorHAnsi"/>
          <w:b/>
        </w:rPr>
      </w:pPr>
    </w:p>
    <w:p w14:paraId="228F0198" w14:textId="77777777" w:rsidR="005E4636" w:rsidRPr="00A57D58" w:rsidRDefault="005E4636" w:rsidP="00037247"/>
    <w:sectPr w:rsidR="005E4636" w:rsidRPr="00A57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66C13" w14:textId="77777777" w:rsidR="008D5073" w:rsidRDefault="008D5073" w:rsidP="00164A60">
      <w:pPr>
        <w:spacing w:after="0" w:line="240" w:lineRule="auto"/>
      </w:pPr>
      <w:r>
        <w:separator/>
      </w:r>
    </w:p>
  </w:endnote>
  <w:endnote w:type="continuationSeparator" w:id="0">
    <w:p w14:paraId="44D4DCCD" w14:textId="77777777" w:rsidR="008D5073" w:rsidRDefault="008D5073" w:rsidP="0016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A54DF" w14:textId="77777777" w:rsidR="00F054B9" w:rsidRDefault="00F054B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77B0A" w14:textId="4811C3B5" w:rsidR="00164A60" w:rsidRDefault="00164A60" w:rsidP="00EC2AC1">
    <w:pPr>
      <w:pStyle w:val="Footer"/>
      <w:jc w:val="center"/>
    </w:pPr>
    <w:r>
      <w:rPr>
        <w:b/>
        <w:noProof/>
        <w:sz w:val="24"/>
        <w:lang w:eastAsia="zh-CN"/>
      </w:rPr>
      <w:drawing>
        <wp:anchor distT="0" distB="0" distL="114300" distR="114300" simplePos="0" relativeHeight="251659264" behindDoc="1" locked="0" layoutInCell="1" allowOverlap="1" wp14:anchorId="0F4388F3" wp14:editId="2CE986F4">
          <wp:simplePos x="0" y="0"/>
          <wp:positionH relativeFrom="column">
            <wp:posOffset>5800725</wp:posOffset>
          </wp:positionH>
          <wp:positionV relativeFrom="paragraph">
            <wp:posOffset>-153035</wp:posOffset>
          </wp:positionV>
          <wp:extent cx="454025" cy="485775"/>
          <wp:effectExtent l="0" t="0" r="3175" b="9525"/>
          <wp:wrapTight wrapText="bothSides">
            <wp:wrapPolygon edited="0">
              <wp:start x="0" y="0"/>
              <wp:lineTo x="0" y="21176"/>
              <wp:lineTo x="20845" y="21176"/>
              <wp:lineTo x="2084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2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2AC1">
      <w:t xml:space="preserve">                                                                                                     STEM Summer Boot Camp Summer 2018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83E1" w14:textId="77777777" w:rsidR="00F054B9" w:rsidRDefault="00F054B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A98F8" w14:textId="77777777" w:rsidR="008D5073" w:rsidRDefault="008D5073" w:rsidP="00164A60">
      <w:pPr>
        <w:spacing w:after="0" w:line="240" w:lineRule="auto"/>
      </w:pPr>
      <w:r>
        <w:separator/>
      </w:r>
    </w:p>
  </w:footnote>
  <w:footnote w:type="continuationSeparator" w:id="0">
    <w:p w14:paraId="41D3452C" w14:textId="77777777" w:rsidR="008D5073" w:rsidRDefault="008D5073" w:rsidP="00164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3B99A" w14:textId="77777777" w:rsidR="00F054B9" w:rsidRDefault="00F054B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C3316" w14:textId="77777777" w:rsidR="00F054B9" w:rsidRDefault="00F054B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36373" w14:textId="77777777" w:rsidR="00F054B9" w:rsidRDefault="00F054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15907"/>
    <w:multiLevelType w:val="hybridMultilevel"/>
    <w:tmpl w:val="8638B0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93105"/>
    <w:multiLevelType w:val="hybridMultilevel"/>
    <w:tmpl w:val="709A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4787F"/>
    <w:multiLevelType w:val="hybridMultilevel"/>
    <w:tmpl w:val="FE0240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2331B"/>
    <w:multiLevelType w:val="hybridMultilevel"/>
    <w:tmpl w:val="B4326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64D5C"/>
    <w:multiLevelType w:val="hybridMultilevel"/>
    <w:tmpl w:val="16D2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5696B"/>
    <w:multiLevelType w:val="hybridMultilevel"/>
    <w:tmpl w:val="02442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A2CF6"/>
    <w:multiLevelType w:val="hybridMultilevel"/>
    <w:tmpl w:val="4412B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2258C"/>
    <w:multiLevelType w:val="hybridMultilevel"/>
    <w:tmpl w:val="3FB44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7587C"/>
    <w:multiLevelType w:val="hybridMultilevel"/>
    <w:tmpl w:val="90884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F3BBA"/>
    <w:multiLevelType w:val="hybridMultilevel"/>
    <w:tmpl w:val="CE5C2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2A"/>
    <w:rsid w:val="00037247"/>
    <w:rsid w:val="00164A60"/>
    <w:rsid w:val="00520D9F"/>
    <w:rsid w:val="00546DFE"/>
    <w:rsid w:val="005D24A4"/>
    <w:rsid w:val="005E4636"/>
    <w:rsid w:val="00636B2E"/>
    <w:rsid w:val="006A35D9"/>
    <w:rsid w:val="006E3A36"/>
    <w:rsid w:val="00801685"/>
    <w:rsid w:val="008521CF"/>
    <w:rsid w:val="008D5073"/>
    <w:rsid w:val="00961366"/>
    <w:rsid w:val="00A2253E"/>
    <w:rsid w:val="00A31E9F"/>
    <w:rsid w:val="00A57D58"/>
    <w:rsid w:val="00A9249F"/>
    <w:rsid w:val="00A92E4F"/>
    <w:rsid w:val="00AE640D"/>
    <w:rsid w:val="00BA01DA"/>
    <w:rsid w:val="00C84976"/>
    <w:rsid w:val="00C8538F"/>
    <w:rsid w:val="00CD6F42"/>
    <w:rsid w:val="00CE7BBD"/>
    <w:rsid w:val="00D61A43"/>
    <w:rsid w:val="00D63012"/>
    <w:rsid w:val="00D91AA9"/>
    <w:rsid w:val="00D975E9"/>
    <w:rsid w:val="00EC2AC1"/>
    <w:rsid w:val="00F054B9"/>
    <w:rsid w:val="00F6672A"/>
    <w:rsid w:val="00F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53AC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67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4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A60"/>
  </w:style>
  <w:style w:type="paragraph" w:styleId="Footer">
    <w:name w:val="footer"/>
    <w:basedOn w:val="Normal"/>
    <w:link w:val="FooterChar"/>
    <w:uiPriority w:val="99"/>
    <w:unhideWhenUsed/>
    <w:rsid w:val="00164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A60"/>
  </w:style>
  <w:style w:type="character" w:styleId="Hyperlink">
    <w:name w:val="Hyperlink"/>
    <w:basedOn w:val="DefaultParagraphFont"/>
    <w:uiPriority w:val="99"/>
    <w:unhideWhenUsed/>
    <w:rsid w:val="00C853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57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3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1209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kathryn.nette</dc:creator>
  <cp:lastModifiedBy>Microsoft Office User</cp:lastModifiedBy>
  <cp:revision>2</cp:revision>
  <cp:lastPrinted>2018-08-17T14:45:00Z</cp:lastPrinted>
  <dcterms:created xsi:type="dcterms:W3CDTF">2018-08-17T14:46:00Z</dcterms:created>
  <dcterms:modified xsi:type="dcterms:W3CDTF">2018-08-17T14:46:00Z</dcterms:modified>
</cp:coreProperties>
</file>