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AE" w:rsidRDefault="00D13DAE">
      <w:pPr>
        <w:pStyle w:val="BodyText"/>
        <w:rPr>
          <w:rFonts w:ascii="Times New Roman"/>
          <w:b w:val="0"/>
        </w:rPr>
      </w:pPr>
    </w:p>
    <w:p w:rsidR="00D13DAE" w:rsidRDefault="00D13DAE">
      <w:pPr>
        <w:pStyle w:val="BodyText"/>
        <w:spacing w:before="11"/>
        <w:rPr>
          <w:rFonts w:ascii="Times New Roman"/>
          <w:b w:val="0"/>
          <w:sz w:val="19"/>
        </w:rPr>
      </w:pPr>
    </w:p>
    <w:p w:rsidR="00D13DAE" w:rsidRDefault="008A0C64">
      <w:pPr>
        <w:pStyle w:val="BodyText"/>
        <w:ind w:left="103"/>
        <w:rPr>
          <w:rFonts w:ascii="Times New Roman"/>
          <w:b w:val="0"/>
        </w:rPr>
      </w:pPr>
      <w:r>
        <w:rPr>
          <w:rFonts w:ascii="Times New Roman"/>
          <w:b w:val="0"/>
        </w:rPr>
      </w:r>
      <w:r>
        <w:rPr>
          <w:rFonts w:ascii="Times New Roman"/>
          <w:b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width:515.95pt;height:31.1pt;mso-left-percent:-10001;mso-top-percent:-10001;mso-position-horizontal:absolute;mso-position-horizontal-relative:char;mso-position-vertical:absolute;mso-position-vertical-relative:line;mso-left-percent:-10001;mso-top-percent:-10001" fillcolor="#d0d0d0" stroked="f">
            <v:textbox inset="0,0,0,0">
              <w:txbxContent>
                <w:p w:rsidR="00D13DAE" w:rsidRDefault="008A0C64">
                  <w:pPr>
                    <w:spacing w:before="164"/>
                    <w:ind w:left="304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  <w:u w:val="single"/>
                    </w:rPr>
                    <w:t>Supplies, Equipment, Furniture, and Other Request Form</w:t>
                  </w:r>
                </w:p>
              </w:txbxContent>
            </v:textbox>
            <w10:wrap type="none"/>
            <w10:anchorlock/>
          </v:shape>
        </w:pict>
      </w:r>
    </w:p>
    <w:p w:rsidR="00D13DAE" w:rsidRDefault="00D13DAE">
      <w:pPr>
        <w:pStyle w:val="BodyText"/>
        <w:rPr>
          <w:rFonts w:ascii="Times New Roman"/>
          <w:b w:val="0"/>
        </w:rPr>
      </w:pPr>
    </w:p>
    <w:p w:rsidR="00D13DAE" w:rsidRDefault="00D13DAE">
      <w:pPr>
        <w:pStyle w:val="BodyText"/>
        <w:rPr>
          <w:rFonts w:ascii="Times New Roman"/>
          <w:b w:val="0"/>
        </w:rPr>
      </w:pPr>
    </w:p>
    <w:p w:rsidR="00D13DAE" w:rsidRDefault="008A0C64">
      <w:pPr>
        <w:pStyle w:val="BodyText"/>
        <w:spacing w:line="316" w:lineRule="auto"/>
        <w:ind w:left="407" w:right="684"/>
      </w:pPr>
      <w:r>
        <w:pict>
          <v:shape id="_x0000_s1105" type="#_x0000_t202" style="position:absolute;left:0;text-align:left;margin-left:43.15pt;margin-top:-78.7pt;width:515.95pt;height:23.5pt;z-index:251649536;mso-position-horizontal-relative:page" fillcolor="#737373" stroked="f">
            <v:textbox inset="0,0,0,0">
              <w:txbxContent>
                <w:p w:rsidR="00D13DAE" w:rsidRDefault="008A0C64">
                  <w:pPr>
                    <w:spacing w:line="252" w:lineRule="exact"/>
                    <w:ind w:left="1685"/>
                    <w:rPr>
                      <w:sz w:val="23"/>
                    </w:rPr>
                  </w:pPr>
                  <w:r>
                    <w:rPr>
                      <w:color w:val="FFFFFF"/>
                      <w:sz w:val="23"/>
                    </w:rPr>
                    <w:t>Supplies, Equipment, Furniture, and Other Request Form 2019-2020</w:t>
                  </w:r>
                </w:p>
              </w:txbxContent>
            </v:textbox>
            <w10:wrap anchorx="page"/>
          </v:shape>
        </w:pict>
      </w:r>
      <w:r>
        <w:t>This form is to request supplies, furniture, equipment (under $10,000 and non-technology), and other requests.</w:t>
      </w:r>
    </w:p>
    <w:p w:rsidR="00D13DAE" w:rsidRDefault="00D13DAE">
      <w:pPr>
        <w:pStyle w:val="BodyText"/>
        <w:spacing w:before="7"/>
        <w:rPr>
          <w:sz w:val="26"/>
        </w:rPr>
      </w:pPr>
    </w:p>
    <w:p w:rsidR="00D13DAE" w:rsidRDefault="008A0C64">
      <w:pPr>
        <w:pStyle w:val="BodyText"/>
        <w:spacing w:line="316" w:lineRule="auto"/>
        <w:ind w:left="407" w:right="684"/>
      </w:pPr>
      <w:r>
        <w:t>Below are some definitions used by the</w:t>
      </w:r>
      <w:r>
        <w:t xml:space="preserve"> Resource and Operations Council to assist you in preparing your request.</w:t>
      </w:r>
    </w:p>
    <w:p w:rsidR="00D13DAE" w:rsidRDefault="00D13DAE">
      <w:pPr>
        <w:pStyle w:val="BodyText"/>
        <w:spacing w:before="6"/>
        <w:rPr>
          <w:sz w:val="26"/>
        </w:rPr>
      </w:pPr>
    </w:p>
    <w:p w:rsidR="00D13DAE" w:rsidRDefault="008A0C64">
      <w:pPr>
        <w:pStyle w:val="BodyText"/>
        <w:spacing w:line="316" w:lineRule="auto"/>
        <w:ind w:left="407" w:right="684"/>
      </w:pPr>
      <w:r>
        <w:rPr>
          <w:i/>
        </w:rPr>
        <w:t xml:space="preserve">Supply: </w:t>
      </w:r>
      <w:r>
        <w:t>A material item of an expendable nature that is consumed, wears out, or deteriorates in use; or one that loses its identity through fabrication or incorporation into a diffe</w:t>
      </w:r>
      <w:r>
        <w:t>rent or more complex unit or substance.</w:t>
      </w:r>
    </w:p>
    <w:p w:rsidR="00D13DAE" w:rsidRDefault="00D13DAE">
      <w:pPr>
        <w:pStyle w:val="BodyText"/>
        <w:spacing w:before="7"/>
        <w:rPr>
          <w:sz w:val="26"/>
        </w:rPr>
      </w:pPr>
    </w:p>
    <w:p w:rsidR="00D13DAE" w:rsidRDefault="008A0C64">
      <w:pPr>
        <w:pStyle w:val="BodyText"/>
        <w:spacing w:before="1" w:line="316" w:lineRule="auto"/>
        <w:ind w:left="407" w:right="684"/>
      </w:pPr>
      <w:r>
        <w:rPr>
          <w:i/>
        </w:rPr>
        <w:t xml:space="preserve">Equipment: </w:t>
      </w:r>
      <w:r>
        <w:t>Tangible property with a purchase price of at least $200 and a useful life of more than one year.</w:t>
      </w:r>
    </w:p>
    <w:p w:rsidR="00D13DAE" w:rsidRDefault="00D13DAE">
      <w:pPr>
        <w:pStyle w:val="BodyText"/>
        <w:spacing w:before="6"/>
        <w:rPr>
          <w:sz w:val="26"/>
        </w:rPr>
      </w:pPr>
    </w:p>
    <w:p w:rsidR="00D13DAE" w:rsidRDefault="008A0C64">
      <w:pPr>
        <w:pStyle w:val="BodyText"/>
        <w:spacing w:line="316" w:lineRule="auto"/>
        <w:ind w:left="407" w:right="684"/>
      </w:pPr>
      <w:r>
        <w:rPr>
          <w:i/>
        </w:rPr>
        <w:t xml:space="preserve">Other: </w:t>
      </w:r>
      <w:r>
        <w:t>All non-operational requests and requests that do not fall under staffing, technology, or faciliti</w:t>
      </w:r>
      <w:r>
        <w:t>es requests are considered "other requests." For department operational needs, please discuss with your Deans office.</w:t>
      </w:r>
    </w:p>
    <w:p w:rsidR="00D13DAE" w:rsidRDefault="00D13DAE">
      <w:pPr>
        <w:pStyle w:val="BodyText"/>
        <w:spacing w:before="7"/>
        <w:rPr>
          <w:sz w:val="26"/>
        </w:rPr>
      </w:pPr>
    </w:p>
    <w:p w:rsidR="00D13DAE" w:rsidRDefault="008A0C64">
      <w:pPr>
        <w:pStyle w:val="BodyText"/>
        <w:spacing w:line="316" w:lineRule="auto"/>
        <w:ind w:left="407" w:right="268"/>
      </w:pPr>
      <w:r>
        <w:t>The Resource and Operations Council uses the following criteria to rank all requests. The following criteria will be ranked on a scale of 1-5, with five being the highest score.</w:t>
      </w:r>
    </w:p>
    <w:p w:rsidR="00D13DAE" w:rsidRDefault="00D13DAE">
      <w:pPr>
        <w:pStyle w:val="BodyText"/>
        <w:spacing w:before="7"/>
        <w:rPr>
          <w:sz w:val="26"/>
        </w:rPr>
      </w:pPr>
    </w:p>
    <w:p w:rsidR="00D13DAE" w:rsidRDefault="008A0C64">
      <w:pPr>
        <w:pStyle w:val="ListParagraph"/>
        <w:numPr>
          <w:ilvl w:val="0"/>
          <w:numId w:val="1"/>
        </w:numPr>
        <w:tabs>
          <w:tab w:val="left" w:pos="633"/>
        </w:tabs>
        <w:spacing w:before="0"/>
        <w:ind w:hanging="225"/>
        <w:rPr>
          <w:b/>
          <w:sz w:val="20"/>
        </w:rPr>
      </w:pPr>
      <w:r>
        <w:rPr>
          <w:b/>
          <w:sz w:val="20"/>
        </w:rPr>
        <w:t>Health and Safety</w:t>
      </w:r>
    </w:p>
    <w:p w:rsidR="00D13DAE" w:rsidRDefault="008A0C64">
      <w:pPr>
        <w:pStyle w:val="ListParagraph"/>
        <w:numPr>
          <w:ilvl w:val="0"/>
          <w:numId w:val="1"/>
        </w:numPr>
        <w:tabs>
          <w:tab w:val="left" w:pos="633"/>
        </w:tabs>
        <w:ind w:hanging="225"/>
        <w:rPr>
          <w:b/>
          <w:sz w:val="20"/>
        </w:rPr>
      </w:pPr>
      <w:r>
        <w:rPr>
          <w:b/>
          <w:sz w:val="20"/>
        </w:rPr>
        <w:t>Equipment replacement and duplication</w:t>
      </w:r>
    </w:p>
    <w:p w:rsidR="00D13DAE" w:rsidRDefault="008A0C64">
      <w:pPr>
        <w:pStyle w:val="ListParagraph"/>
        <w:numPr>
          <w:ilvl w:val="0"/>
          <w:numId w:val="1"/>
        </w:numPr>
        <w:tabs>
          <w:tab w:val="left" w:pos="633"/>
        </w:tabs>
        <w:spacing w:before="75"/>
        <w:ind w:hanging="225"/>
        <w:rPr>
          <w:b/>
          <w:sz w:val="20"/>
        </w:rPr>
      </w:pPr>
      <w:r>
        <w:rPr>
          <w:b/>
          <w:sz w:val="20"/>
        </w:rPr>
        <w:t>Critical need</w:t>
      </w:r>
    </w:p>
    <w:p w:rsidR="00D13DAE" w:rsidRDefault="008A0C64">
      <w:pPr>
        <w:pStyle w:val="ListParagraph"/>
        <w:numPr>
          <w:ilvl w:val="0"/>
          <w:numId w:val="1"/>
        </w:numPr>
        <w:tabs>
          <w:tab w:val="left" w:pos="633"/>
        </w:tabs>
        <w:ind w:hanging="225"/>
        <w:rPr>
          <w:b/>
          <w:sz w:val="20"/>
        </w:rPr>
      </w:pPr>
      <w:r>
        <w:rPr>
          <w:b/>
          <w:sz w:val="20"/>
        </w:rPr>
        <w:t>Program</w:t>
      </w:r>
      <w:r>
        <w:rPr>
          <w:b/>
          <w:sz w:val="20"/>
        </w:rPr>
        <w:t xml:space="preserve"> expansion/innovation</w:t>
      </w:r>
    </w:p>
    <w:p w:rsidR="00D13DAE" w:rsidRDefault="008A0C64">
      <w:pPr>
        <w:pStyle w:val="ListParagraph"/>
        <w:numPr>
          <w:ilvl w:val="0"/>
          <w:numId w:val="1"/>
        </w:numPr>
        <w:tabs>
          <w:tab w:val="left" w:pos="633"/>
        </w:tabs>
        <w:ind w:hanging="225"/>
        <w:rPr>
          <w:b/>
          <w:sz w:val="20"/>
        </w:rPr>
      </w:pPr>
      <w:r>
        <w:rPr>
          <w:b/>
          <w:sz w:val="20"/>
        </w:rPr>
        <w:t>Impact on student success 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access</w:t>
      </w:r>
    </w:p>
    <w:p w:rsidR="00D13DAE" w:rsidRDefault="00D13DAE">
      <w:pPr>
        <w:pStyle w:val="BodyText"/>
        <w:spacing w:before="11"/>
        <w:rPr>
          <w:sz w:val="32"/>
        </w:rPr>
      </w:pPr>
    </w:p>
    <w:p w:rsidR="00D13DAE" w:rsidRDefault="008A0C64">
      <w:pPr>
        <w:spacing w:line="309" w:lineRule="auto"/>
        <w:ind w:left="483" w:right="495" w:hanging="6"/>
        <w:jc w:val="center"/>
        <w:rPr>
          <w:b/>
          <w:sz w:val="24"/>
        </w:rPr>
      </w:pPr>
      <w:r>
        <w:rPr>
          <w:b/>
          <w:sz w:val="24"/>
        </w:rPr>
        <w:t>This form will not save partially-completed responses. Please use the PDF version of this form to plan your responses and complete this electronic form when you are ready to submit your responses.</w:t>
      </w:r>
    </w:p>
    <w:p w:rsidR="00D13DAE" w:rsidRDefault="008A0C64">
      <w:pPr>
        <w:spacing w:before="187"/>
        <w:ind w:left="547"/>
        <w:rPr>
          <w:sz w:val="20"/>
        </w:rPr>
      </w:pPr>
      <w:r>
        <w:rPr>
          <w:sz w:val="20"/>
        </w:rPr>
        <w:t>* Contact Person:</w:t>
      </w:r>
    </w:p>
    <w:p w:rsidR="00D13DAE" w:rsidRDefault="00D13DAE">
      <w:pPr>
        <w:pStyle w:val="BodyText"/>
        <w:spacing w:before="9"/>
        <w:rPr>
          <w:b w:val="0"/>
          <w:sz w:val="8"/>
        </w:rPr>
      </w:pPr>
    </w:p>
    <w:p w:rsidR="00D13DAE" w:rsidRDefault="008A0C64">
      <w:pPr>
        <w:spacing w:before="99"/>
        <w:ind w:left="686"/>
        <w:rPr>
          <w:b/>
          <w:sz w:val="16"/>
        </w:rPr>
      </w:pPr>
      <w:r>
        <w:rPr>
          <w:b/>
          <w:w w:val="105"/>
          <w:sz w:val="16"/>
        </w:rPr>
        <w:t>Name</w:t>
      </w:r>
    </w:p>
    <w:p w:rsidR="00D13DAE" w:rsidRDefault="00D13DAE">
      <w:pPr>
        <w:pStyle w:val="BodyText"/>
        <w:spacing w:before="7"/>
        <w:rPr>
          <w:sz w:val="10"/>
        </w:rPr>
      </w:pPr>
    </w:p>
    <w:p w:rsidR="00D13DAE" w:rsidRDefault="008A0C64">
      <w:pPr>
        <w:spacing w:before="100" w:line="314" w:lineRule="auto"/>
        <w:ind w:left="686" w:right="8785"/>
        <w:rPr>
          <w:b/>
          <w:sz w:val="16"/>
        </w:rPr>
      </w:pPr>
      <w:r>
        <w:rPr>
          <w:b/>
          <w:w w:val="105"/>
          <w:sz w:val="16"/>
        </w:rPr>
        <w:t xml:space="preserve">Email </w:t>
      </w:r>
      <w:r>
        <w:rPr>
          <w:b/>
          <w:sz w:val="16"/>
        </w:rPr>
        <w:t>Address</w:t>
      </w:r>
    </w:p>
    <w:p w:rsidR="00D13DAE" w:rsidRDefault="00D13DAE">
      <w:pPr>
        <w:pStyle w:val="BodyText"/>
      </w:pPr>
    </w:p>
    <w:p w:rsidR="00D13DAE" w:rsidRDefault="00D13DAE">
      <w:pPr>
        <w:pStyle w:val="BodyText"/>
        <w:spacing w:before="8"/>
        <w:rPr>
          <w:sz w:val="19"/>
        </w:rPr>
      </w:pPr>
    </w:p>
    <w:p w:rsidR="00D13DAE" w:rsidRDefault="008A0C64">
      <w:pPr>
        <w:ind w:left="686"/>
        <w:rPr>
          <w:sz w:val="20"/>
        </w:rPr>
      </w:pPr>
      <w:r>
        <w:rPr>
          <w:sz w:val="20"/>
        </w:rPr>
        <w:t>Department:</w:t>
      </w:r>
    </w:p>
    <w:p w:rsidR="00D13DAE" w:rsidRDefault="00D13DAE">
      <w:pPr>
        <w:rPr>
          <w:sz w:val="20"/>
        </w:rPr>
        <w:sectPr w:rsidR="00D13DAE">
          <w:footerReference w:type="default" r:id="rId7"/>
          <w:type w:val="continuous"/>
          <w:pgSz w:w="12240" w:h="15840"/>
          <w:pgMar w:top="860" w:right="940" w:bottom="840" w:left="760" w:header="720" w:footer="651" w:gutter="0"/>
          <w:pgNumType w:start="1"/>
          <w:cols w:space="720"/>
        </w:sectPr>
      </w:pPr>
    </w:p>
    <w:p w:rsidR="00D13DAE" w:rsidRDefault="00D13DAE">
      <w:pPr>
        <w:pStyle w:val="BodyText"/>
        <w:spacing w:before="7"/>
        <w:rPr>
          <w:b w:val="0"/>
          <w:sz w:val="6"/>
        </w:rPr>
      </w:pPr>
    </w:p>
    <w:p w:rsidR="00D13DAE" w:rsidRDefault="00D13DAE">
      <w:pPr>
        <w:pStyle w:val="BodyText"/>
        <w:ind w:left="679"/>
        <w:rPr>
          <w:b w:val="0"/>
        </w:rPr>
      </w:pPr>
    </w:p>
    <w:p w:rsidR="00D13DAE" w:rsidRDefault="00D13DAE">
      <w:pPr>
        <w:pStyle w:val="BodyText"/>
        <w:spacing w:before="10"/>
        <w:rPr>
          <w:b w:val="0"/>
          <w:sz w:val="23"/>
        </w:rPr>
      </w:pPr>
    </w:p>
    <w:p w:rsidR="00D13DAE" w:rsidRDefault="008A0C64">
      <w:pPr>
        <w:spacing w:before="96"/>
        <w:ind w:left="686"/>
        <w:rPr>
          <w:sz w:val="20"/>
        </w:rPr>
      </w:pPr>
      <w:r>
        <w:rPr>
          <w:sz w:val="20"/>
        </w:rPr>
        <w:t>Location of Request:</w:t>
      </w:r>
    </w:p>
    <w:p w:rsidR="00D13DAE" w:rsidRDefault="00D13DAE">
      <w:pPr>
        <w:pStyle w:val="BodyText"/>
        <w:rPr>
          <w:b w:val="0"/>
          <w:sz w:val="24"/>
        </w:rPr>
      </w:pPr>
    </w:p>
    <w:p w:rsidR="00D13DAE" w:rsidRDefault="008A0C64">
      <w:pPr>
        <w:spacing w:before="96"/>
        <w:ind w:left="686"/>
        <w:rPr>
          <w:sz w:val="20"/>
        </w:rPr>
      </w:pPr>
      <w:r>
        <w:rPr>
          <w:sz w:val="20"/>
        </w:rPr>
        <w:t>Type of Request:</w:t>
      </w:r>
    </w:p>
    <w:p w:rsidR="00D13DAE" w:rsidRDefault="008A0C64">
      <w:pPr>
        <w:spacing w:before="186" w:line="420" w:lineRule="auto"/>
        <w:ind w:left="686" w:right="8635"/>
        <w:rPr>
          <w:sz w:val="16"/>
        </w:rPr>
      </w:pPr>
      <w:r>
        <w:rPr>
          <w:noProof/>
          <w:position w:val="-8"/>
        </w:rPr>
        <w:drawing>
          <wp:inline distT="0" distB="0" distL="0" distR="0">
            <wp:extent cx="160993" cy="1609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93" cy="16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4"/>
          <w:sz w:val="20"/>
        </w:rPr>
        <w:t xml:space="preserve"> </w:t>
      </w:r>
      <w:r>
        <w:rPr>
          <w:spacing w:val="-1"/>
          <w:sz w:val="16"/>
        </w:rPr>
        <w:t>Supplies</w:t>
      </w:r>
      <w:r>
        <w:rPr>
          <w:noProof/>
          <w:spacing w:val="-1"/>
          <w:position w:val="-8"/>
          <w:sz w:val="16"/>
        </w:rPr>
        <w:drawing>
          <wp:inline distT="0" distB="0" distL="0" distR="0">
            <wp:extent cx="160993" cy="16099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93" cy="16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16"/>
        </w:rPr>
        <w:t xml:space="preserve"> Equipment</w:t>
      </w:r>
      <w:r>
        <w:rPr>
          <w:noProof/>
          <w:spacing w:val="-1"/>
          <w:position w:val="-8"/>
          <w:sz w:val="16"/>
        </w:rPr>
        <w:drawing>
          <wp:inline distT="0" distB="0" distL="0" distR="0">
            <wp:extent cx="160993" cy="16099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93" cy="16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16"/>
        </w:rPr>
        <w:t xml:space="preserve"> </w:t>
      </w:r>
      <w:r>
        <w:rPr>
          <w:w w:val="105"/>
          <w:sz w:val="16"/>
        </w:rPr>
        <w:t>Furniture</w:t>
      </w:r>
    </w:p>
    <w:p w:rsidR="00D13DAE" w:rsidRDefault="008A0C64">
      <w:pPr>
        <w:ind w:left="686"/>
        <w:rPr>
          <w:sz w:val="16"/>
        </w:rPr>
      </w:pPr>
      <w:r>
        <w:rPr>
          <w:noProof/>
          <w:position w:val="-8"/>
        </w:rPr>
        <w:drawing>
          <wp:inline distT="0" distB="0" distL="0" distR="0">
            <wp:extent cx="160993" cy="16099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93" cy="16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4"/>
          <w:sz w:val="20"/>
        </w:rPr>
        <w:t xml:space="preserve"> </w:t>
      </w:r>
      <w:r>
        <w:rPr>
          <w:w w:val="105"/>
          <w:sz w:val="16"/>
        </w:rPr>
        <w:t>Other: Please specify the non-operational other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request:</w:t>
      </w:r>
    </w:p>
    <w:p w:rsidR="00D13DAE" w:rsidRDefault="00D13DAE">
      <w:pPr>
        <w:pStyle w:val="BodyText"/>
        <w:spacing w:before="2"/>
        <w:rPr>
          <w:b w:val="0"/>
          <w:sz w:val="9"/>
        </w:rPr>
      </w:pPr>
    </w:p>
    <w:p w:rsidR="00D13DAE" w:rsidRDefault="00D13DAE">
      <w:pPr>
        <w:pStyle w:val="BodyText"/>
        <w:spacing w:before="4"/>
        <w:rPr>
          <w:b w:val="0"/>
          <w:sz w:val="32"/>
        </w:rPr>
      </w:pPr>
    </w:p>
    <w:p w:rsidR="00D13DAE" w:rsidRDefault="008A0C64">
      <w:pPr>
        <w:pStyle w:val="BodyText"/>
        <w:ind w:left="686"/>
      </w:pPr>
      <w:r>
        <w:t>Description of Request:</w:t>
      </w:r>
    </w:p>
    <w:p w:rsidR="00D13DAE" w:rsidRDefault="00D13DAE">
      <w:pPr>
        <w:pStyle w:val="BodyText"/>
        <w:spacing w:before="10"/>
        <w:rPr>
          <w:sz w:val="32"/>
        </w:rPr>
      </w:pPr>
    </w:p>
    <w:p w:rsidR="00D13DAE" w:rsidRDefault="008A0C64">
      <w:pPr>
        <w:spacing w:after="6" w:line="316" w:lineRule="auto"/>
        <w:ind w:left="686" w:right="684"/>
        <w:rPr>
          <w:sz w:val="20"/>
        </w:rPr>
      </w:pPr>
      <w:r>
        <w:rPr>
          <w:sz w:val="20"/>
        </w:rPr>
        <w:t>Please provide a description of the supplies, equipment, furniture or other request. When making your request, please be as specific as possible and include information such as make, model, manufacturer, color, quantity, etc.</w:t>
      </w:r>
    </w:p>
    <w:p w:rsidR="00D13DAE" w:rsidRDefault="00D13DAE">
      <w:pPr>
        <w:pStyle w:val="BodyText"/>
        <w:ind w:left="679"/>
        <w:rPr>
          <w:b w:val="0"/>
        </w:rPr>
      </w:pPr>
    </w:p>
    <w:p w:rsidR="00D13DAE" w:rsidRDefault="00D13DAE">
      <w:pPr>
        <w:pStyle w:val="BodyText"/>
        <w:spacing w:before="5"/>
        <w:rPr>
          <w:b w:val="0"/>
          <w:sz w:val="24"/>
        </w:rPr>
      </w:pPr>
    </w:p>
    <w:p w:rsidR="00D13DAE" w:rsidRDefault="008A0C64">
      <w:pPr>
        <w:spacing w:before="96"/>
        <w:ind w:left="686"/>
        <w:rPr>
          <w:sz w:val="20"/>
        </w:rPr>
      </w:pPr>
      <w:r>
        <w:rPr>
          <w:sz w:val="20"/>
        </w:rPr>
        <w:t>Estimated Cost:</w:t>
      </w:r>
    </w:p>
    <w:p w:rsidR="00D13DAE" w:rsidRDefault="00D13DAE">
      <w:pPr>
        <w:pStyle w:val="BodyText"/>
        <w:rPr>
          <w:b w:val="0"/>
          <w:sz w:val="24"/>
        </w:rPr>
      </w:pPr>
    </w:p>
    <w:p w:rsidR="004A3120" w:rsidRDefault="004A3120">
      <w:pPr>
        <w:spacing w:before="96"/>
        <w:ind w:left="686"/>
        <w:rPr>
          <w:sz w:val="20"/>
        </w:rPr>
      </w:pPr>
    </w:p>
    <w:p w:rsidR="00D13DAE" w:rsidRDefault="008A0C64">
      <w:pPr>
        <w:spacing w:before="96"/>
        <w:ind w:left="686"/>
        <w:rPr>
          <w:sz w:val="20"/>
        </w:rPr>
      </w:pPr>
      <w:r>
        <w:rPr>
          <w:sz w:val="20"/>
        </w:rPr>
        <w:t>Please attach quote, if available</w:t>
      </w:r>
    </w:p>
    <w:p w:rsidR="00D13DAE" w:rsidRDefault="008A0C64">
      <w:pPr>
        <w:spacing w:before="112"/>
        <w:ind w:left="711"/>
        <w:rPr>
          <w:sz w:val="20"/>
        </w:rPr>
      </w:pPr>
      <w:r>
        <w:rPr>
          <w:sz w:val="20"/>
        </w:rPr>
        <w:t>Only PDF, DOC, DOCX, PNG, JPG, JPEG, GIF files are supported.</w:t>
      </w:r>
    </w:p>
    <w:p w:rsidR="00D13DAE" w:rsidRDefault="00D13DAE">
      <w:pPr>
        <w:pStyle w:val="BodyText"/>
        <w:spacing w:before="7"/>
        <w:rPr>
          <w:b w:val="0"/>
          <w:sz w:val="29"/>
        </w:rPr>
      </w:pPr>
    </w:p>
    <w:p w:rsidR="00D13DAE" w:rsidRDefault="008A0C64">
      <w:pPr>
        <w:ind w:left="2410"/>
        <w:rPr>
          <w:sz w:val="16"/>
        </w:rPr>
      </w:pPr>
      <w:r>
        <w:pict>
          <v:group id="_x0000_s1070" style="position:absolute;left:0;text-align:left;margin-left:72.35pt;margin-top:-8.35pt;width:71.65pt;height:25.4pt;z-index:251650560;mso-position-horizontal-relative:page" coordorigin="1447,-167" coordsize="1433,5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1446;top:-167;width:1433;height:508">
              <v:imagedata r:id="rId12" o:title=""/>
            </v:shape>
            <v:shape id="_x0000_s1071" type="#_x0000_t202" style="position:absolute;left:1446;top:-167;width:1433;height:508" filled="f" stroked="f">
              <v:textbox inset="0,0,0,0">
                <w:txbxContent>
                  <w:p w:rsidR="00D13DAE" w:rsidRDefault="008A0C64">
                    <w:pPr>
                      <w:spacing w:before="108"/>
                      <w:ind w:left="221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FFFFFF"/>
                        <w:sz w:val="19"/>
                      </w:rPr>
                      <w:t>Choose File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16"/>
        </w:rPr>
        <w:t>No file chosen</w:t>
      </w:r>
    </w:p>
    <w:p w:rsidR="00D13DAE" w:rsidRDefault="00D13DAE">
      <w:pPr>
        <w:rPr>
          <w:sz w:val="16"/>
        </w:rPr>
      </w:pPr>
    </w:p>
    <w:p w:rsidR="004A3120" w:rsidRDefault="004A3120">
      <w:pPr>
        <w:rPr>
          <w:sz w:val="16"/>
        </w:rPr>
      </w:pPr>
    </w:p>
    <w:p w:rsidR="004A3120" w:rsidRDefault="004A3120">
      <w:pPr>
        <w:rPr>
          <w:sz w:val="16"/>
        </w:rPr>
      </w:pPr>
    </w:p>
    <w:p w:rsidR="004A3120" w:rsidRDefault="004A3120">
      <w:pPr>
        <w:rPr>
          <w:sz w:val="16"/>
        </w:rPr>
      </w:pPr>
    </w:p>
    <w:p w:rsidR="00D13DAE" w:rsidRDefault="00D13DAE">
      <w:pPr>
        <w:pStyle w:val="BodyText"/>
        <w:spacing w:before="5"/>
        <w:rPr>
          <w:b w:val="0"/>
          <w:sz w:val="24"/>
        </w:rPr>
      </w:pPr>
    </w:p>
    <w:p w:rsidR="00D13DAE" w:rsidRDefault="008A0C64">
      <w:pPr>
        <w:spacing w:before="97" w:after="4" w:line="316" w:lineRule="auto"/>
        <w:ind w:left="686" w:right="268"/>
        <w:rPr>
          <w:sz w:val="20"/>
        </w:rPr>
      </w:pPr>
      <w:r>
        <w:rPr>
          <w:sz w:val="20"/>
        </w:rPr>
        <w:t>Can this request be maintained with existing funding sources? If not, please explain your plan to maintain this request. Example: potential yearly service agreements, warranties, and replacement costs.</w:t>
      </w:r>
    </w:p>
    <w:p w:rsidR="00D13DAE" w:rsidRDefault="00D13DAE">
      <w:pPr>
        <w:pStyle w:val="BodyText"/>
        <w:ind w:left="679"/>
        <w:rPr>
          <w:b w:val="0"/>
        </w:rPr>
      </w:pPr>
    </w:p>
    <w:p w:rsidR="00D13DAE" w:rsidRDefault="00D13DAE"/>
    <w:p w:rsidR="004A3120" w:rsidRDefault="004A3120"/>
    <w:p w:rsidR="004A3120" w:rsidRDefault="004A3120"/>
    <w:p w:rsidR="00D13DAE" w:rsidRDefault="00D13DAE">
      <w:pPr>
        <w:pStyle w:val="BodyText"/>
        <w:spacing w:before="5"/>
        <w:rPr>
          <w:b w:val="0"/>
          <w:sz w:val="24"/>
        </w:rPr>
      </w:pPr>
    </w:p>
    <w:p w:rsidR="004A3120" w:rsidRDefault="004A3120">
      <w:pPr>
        <w:rPr>
          <w:sz w:val="20"/>
        </w:rPr>
      </w:pPr>
      <w:r>
        <w:rPr>
          <w:sz w:val="20"/>
        </w:rPr>
        <w:br w:type="page"/>
      </w:r>
    </w:p>
    <w:p w:rsidR="004A3120" w:rsidRDefault="004A3120">
      <w:pPr>
        <w:spacing w:before="97"/>
        <w:ind w:left="686"/>
        <w:rPr>
          <w:sz w:val="20"/>
        </w:rPr>
      </w:pPr>
    </w:p>
    <w:p w:rsidR="00D13DAE" w:rsidRDefault="008A0C64">
      <w:pPr>
        <w:spacing w:before="97"/>
        <w:ind w:left="686"/>
        <w:rPr>
          <w:sz w:val="20"/>
        </w:rPr>
      </w:pPr>
      <w:bookmarkStart w:id="0" w:name="_GoBack"/>
      <w:bookmarkEnd w:id="0"/>
      <w:r>
        <w:rPr>
          <w:sz w:val="20"/>
        </w:rPr>
        <w:t>Please select the applicable criteria and provide the details how the criteria relate to your request.</w:t>
      </w:r>
    </w:p>
    <w:p w:rsidR="00D13DAE" w:rsidRDefault="00D13DAE">
      <w:pPr>
        <w:pStyle w:val="BodyText"/>
        <w:spacing w:before="4"/>
        <w:rPr>
          <w:b w:val="0"/>
          <w:sz w:val="17"/>
        </w:rPr>
      </w:pPr>
    </w:p>
    <w:p w:rsidR="00D13DAE" w:rsidRDefault="008A0C64">
      <w:pPr>
        <w:spacing w:before="1" w:line="578" w:lineRule="auto"/>
        <w:ind w:left="1066" w:right="7421"/>
        <w:rPr>
          <w:sz w:val="16"/>
        </w:rPr>
      </w:pPr>
      <w:r>
        <w:pict>
          <v:group id="_x0000_s1061" style="position:absolute;left:0;text-align:left;margin-left:72.35pt;margin-top:-.7pt;width:12.7pt;height:12.7pt;z-index:251651584;mso-position-horizontal-relative:page" coordorigin="1447,-14" coordsize="254,254">
            <v:shape id="_x0000_s1064" style="position:absolute;left:1446;top:-8;width:254;height:241" coordorigin="1447,-7" coordsize="254,241" o:spt="100" adj="0,,0" path="m1447,-7r253,m1447,233r253,e" filled="f" strokecolor="#999" strokeweight=".22361mm">
              <v:stroke joinstyle="round"/>
              <v:formulas/>
              <v:path arrowok="t" o:connecttype="segments"/>
            </v:shape>
            <v:line id="_x0000_s1063" style="position:absolute" from="1453,-14" to="1453,240" strokecolor="#999" strokeweight=".22361mm"/>
            <v:line id="_x0000_s1062" style="position:absolute" from="1694,-14" to="1694,240" strokecolor="#999" strokeweight=".22361mm"/>
            <w10:wrap anchorx="page"/>
          </v:group>
        </w:pict>
      </w:r>
      <w:r>
        <w:pict>
          <v:group id="_x0000_s1056" style="position:absolute;left:0;text-align:left;margin-left:72.35pt;margin-top:21.5pt;width:12.7pt;height:12.7pt;z-index:251652608;mso-position-horizontal-relative:page" coordorigin="1447,430" coordsize="254,254">
            <v:line id="_x0000_s1060" style="position:absolute" from="1447,436" to="1700,436" strokecolor="#999" strokeweight=".22361mm"/>
            <v:line id="_x0000_s1059" style="position:absolute" from="1447,677" to="1700,677" strokecolor="#999" strokeweight=".22361mm"/>
            <v:line id="_x0000_s1058" style="position:absolute" from="1453,430" to="1453,683" strokecolor="#999" strokeweight=".22361mm"/>
            <v:line id="_x0000_s1057" style="position:absolute" from="1694,430" to="1694,683" strokecolor="#999" strokeweight=".22361mm"/>
            <w10:wrap anchorx="page"/>
          </v:group>
        </w:pict>
      </w:r>
      <w:r>
        <w:pict>
          <v:group id="_x0000_s1052" style="position:absolute;left:0;text-align:left;margin-left:72.35pt;margin-top:43.7pt;width:12.7pt;height:12.7pt;z-index:251653632;mso-position-horizontal-relative:page" coordorigin="1447,874" coordsize="254,254">
            <v:shape id="_x0000_s1055" style="position:absolute;left:1446;top:879;width:254;height:241" coordorigin="1447,880" coordsize="254,241" o:spt="100" adj="0,,0" path="m1447,880r253,m1447,1121r253,e" filled="f" strokecolor="#999" strokeweight=".22361mm">
              <v:stroke joinstyle="round"/>
              <v:formulas/>
              <v:path arrowok="t" o:connecttype="segments"/>
            </v:shape>
            <v:line id="_x0000_s1054" style="position:absolute" from="1453,874" to="1453,1127" strokecolor="#999" strokeweight=".22361mm"/>
            <v:line id="_x0000_s1053" style="position:absolute" from="1694,874" to="1694,1127" strokecolor="#999" strokeweight=".22361mm"/>
            <w10:wrap anchorx="page"/>
          </v:group>
        </w:pict>
      </w:r>
      <w:r>
        <w:pict>
          <v:group id="_x0000_s1048" style="position:absolute;left:0;text-align:left;margin-left:72.35pt;margin-top:65.85pt;width:12.7pt;height:12.7pt;z-index:251654656;mso-position-horizontal-relative:page" coordorigin="1447,1317" coordsize="254,254">
            <v:shape id="_x0000_s1051" style="position:absolute;left:1446;top:1323;width:254;height:241" coordorigin="1447,1324" coordsize="254,241" o:spt="100" adj="0,,0" path="m1447,1324r253,m1447,1565r253,e" filled="f" strokecolor="#999" strokeweight=".22361mm">
              <v:stroke joinstyle="round"/>
              <v:formulas/>
              <v:path arrowok="t" o:connecttype="segments"/>
            </v:shape>
            <v:line id="_x0000_s1050" style="position:absolute" from="1453,1317" to="1453,1571" strokecolor="#999" strokeweight=".22361mm"/>
            <v:line id="_x0000_s1049" style="position:absolute" from="1694,1317" to="1694,1571" strokecolor="#999" strokeweight=".22361mm"/>
            <w10:wrap anchorx="page"/>
          </v:group>
        </w:pict>
      </w:r>
      <w:r>
        <w:rPr>
          <w:w w:val="105"/>
          <w:sz w:val="16"/>
        </w:rPr>
        <w:t xml:space="preserve">Health and safety </w:t>
      </w:r>
      <w:r>
        <w:rPr>
          <w:sz w:val="16"/>
        </w:rPr>
        <w:t xml:space="preserve">Equipment replacement </w:t>
      </w:r>
      <w:r>
        <w:rPr>
          <w:w w:val="105"/>
          <w:sz w:val="16"/>
        </w:rPr>
        <w:t>Critical need</w:t>
      </w:r>
    </w:p>
    <w:p w:rsidR="00D13DAE" w:rsidRDefault="008A0C64">
      <w:pPr>
        <w:ind w:left="1066"/>
        <w:rPr>
          <w:sz w:val="16"/>
        </w:rPr>
      </w:pPr>
      <w:r>
        <w:rPr>
          <w:w w:val="105"/>
          <w:sz w:val="16"/>
        </w:rPr>
        <w:t>Program expansion</w:t>
      </w:r>
    </w:p>
    <w:p w:rsidR="00D13DAE" w:rsidRDefault="00D13DAE">
      <w:pPr>
        <w:pStyle w:val="BodyText"/>
        <w:spacing w:before="7"/>
        <w:rPr>
          <w:b w:val="0"/>
          <w:sz w:val="22"/>
        </w:rPr>
      </w:pPr>
    </w:p>
    <w:p w:rsidR="00D13DAE" w:rsidRDefault="008A0C64">
      <w:pPr>
        <w:spacing w:line="578" w:lineRule="auto"/>
        <w:ind w:left="1066" w:right="6568"/>
        <w:rPr>
          <w:sz w:val="16"/>
        </w:rPr>
      </w:pPr>
      <w:r>
        <w:pict>
          <v:group id="_x0000_s1044" style="position:absolute;left:0;text-align:left;margin-left:72.35pt;margin-top:-.75pt;width:12.7pt;height:12.7pt;z-index:251655680;mso-position-horizontal-relative:page" coordorigin="1447,-15" coordsize="254,254">
            <v:shape id="_x0000_s1047" style="position:absolute;left:1446;top:-9;width:254;height:241" coordorigin="1447,-8" coordsize="254,241" o:spt="100" adj="0,,0" path="m1447,-8r253,m1447,232r253,e" filled="f" strokecolor="#999" strokeweight=".22361mm">
              <v:stroke joinstyle="round"/>
              <v:formulas/>
              <v:path arrowok="t" o:connecttype="segments"/>
            </v:shape>
            <v:line id="_x0000_s1046" style="position:absolute" from="1453,-15" to="1453,239" strokecolor="#999" strokeweight=".22361mm"/>
            <v:line id="_x0000_s1045" style="position:absolute" from="1694,-15" to="1694,239" strokecolor="#999" strokeweight=".22361mm"/>
            <w10:wrap anchorx="page"/>
          </v:group>
        </w:pict>
      </w:r>
      <w:r>
        <w:pict>
          <v:group id="_x0000_s1040" style="position:absolute;left:0;text-align:left;margin-left:72.35pt;margin-top:21.45pt;width:12.7pt;height:12.7pt;z-index:251656704;mso-position-horizontal-relative:page" coordorigin="1447,429" coordsize="254,254">
            <v:shape id="_x0000_s1043" style="position:absolute;left:1446;top:435;width:254;height:241" coordorigin="1447,435" coordsize="254,241" o:spt="100" adj="0,,0" path="m1447,435r253,m1447,676r253,e" filled="f" strokecolor="#999" strokeweight=".22361mm">
              <v:stroke joinstyle="round"/>
              <v:formulas/>
              <v:path arrowok="t" o:connecttype="segments"/>
            </v:shape>
            <v:line id="_x0000_s1042" style="position:absolute" from="1453,429" to="1453,682" strokecolor="#999" strokeweight=".22361mm"/>
            <v:line id="_x0000_s1041" style="position:absolute" from="1694,429" to="1694,682" strokecolor="#999" strokeweight=".22361mm"/>
            <w10:wrap anchorx="page"/>
          </v:group>
        </w:pict>
      </w:r>
      <w:r>
        <w:pict>
          <v:group id="_x0000_s1036" style="position:absolute;left:0;text-align:left;margin-left:72.35pt;margin-top:43.65pt;width:12.7pt;height:12.7pt;z-index:251657728;mso-position-horizontal-relative:page" coordorigin="1447,873" coordsize="254,254">
            <v:shape id="_x0000_s1039" style="position:absolute;left:1446;top:878;width:254;height:241" coordorigin="1447,879" coordsize="254,241" o:spt="100" adj="0,,0" path="m1447,879r253,m1447,1120r253,e" filled="f" strokecolor="#999" strokeweight=".22361mm">
              <v:stroke joinstyle="round"/>
              <v:formulas/>
              <v:path arrowok="t" o:connecttype="segments"/>
            </v:shape>
            <v:line id="_x0000_s1038" style="position:absolute" from="1453,873" to="1453,1126" strokecolor="#999" strokeweight=".22361mm"/>
            <v:line id="_x0000_s1037" style="position:absolute" from="1694,873" to="1694,1126" strokecolor="#999" strokeweight=".22361mm"/>
            <w10:wrap anchorx="page"/>
          </v:group>
        </w:pict>
      </w:r>
      <w:r>
        <w:rPr>
          <w:w w:val="105"/>
          <w:sz w:val="16"/>
        </w:rPr>
        <w:t>Impact on student success and access Duplication</w:t>
      </w:r>
    </w:p>
    <w:p w:rsidR="00D13DAE" w:rsidRDefault="008A0C64">
      <w:pPr>
        <w:spacing w:before="1"/>
        <w:ind w:left="1066"/>
        <w:rPr>
          <w:sz w:val="16"/>
        </w:rPr>
      </w:pPr>
      <w:r>
        <w:rPr>
          <w:w w:val="105"/>
          <w:sz w:val="16"/>
        </w:rPr>
        <w:t>Innovation</w:t>
      </w:r>
    </w:p>
    <w:p w:rsidR="00D13DAE" w:rsidRDefault="00D13DAE">
      <w:pPr>
        <w:pStyle w:val="BodyText"/>
        <w:spacing w:before="3"/>
        <w:rPr>
          <w:b w:val="0"/>
          <w:sz w:val="17"/>
        </w:rPr>
      </w:pPr>
    </w:p>
    <w:p w:rsidR="00D13DAE" w:rsidRDefault="008A0C64">
      <w:pPr>
        <w:spacing w:before="99"/>
        <w:ind w:left="686"/>
        <w:rPr>
          <w:b/>
          <w:sz w:val="16"/>
        </w:rPr>
      </w:pPr>
      <w:r>
        <w:rPr>
          <w:b/>
          <w:w w:val="105"/>
          <w:sz w:val="16"/>
        </w:rPr>
        <w:t>Provided details:</w:t>
      </w:r>
    </w:p>
    <w:p w:rsidR="00D13DAE" w:rsidRDefault="00D13DAE">
      <w:pPr>
        <w:rPr>
          <w:sz w:val="16"/>
        </w:rPr>
      </w:pPr>
    </w:p>
    <w:p w:rsidR="004A3120" w:rsidRDefault="004A3120">
      <w:pPr>
        <w:rPr>
          <w:sz w:val="16"/>
        </w:rPr>
      </w:pPr>
    </w:p>
    <w:p w:rsidR="004A3120" w:rsidRDefault="004A3120">
      <w:pPr>
        <w:rPr>
          <w:sz w:val="16"/>
        </w:rPr>
      </w:pPr>
    </w:p>
    <w:p w:rsidR="004A3120" w:rsidRDefault="004A3120">
      <w:pPr>
        <w:rPr>
          <w:sz w:val="16"/>
        </w:rPr>
      </w:pPr>
    </w:p>
    <w:p w:rsidR="00D13DAE" w:rsidRDefault="00D13DAE">
      <w:pPr>
        <w:pStyle w:val="BodyText"/>
        <w:spacing w:before="5"/>
        <w:rPr>
          <w:sz w:val="24"/>
        </w:rPr>
      </w:pPr>
    </w:p>
    <w:p w:rsidR="00D13DAE" w:rsidRDefault="008A0C64">
      <w:pPr>
        <w:spacing w:before="97" w:after="4" w:line="316" w:lineRule="auto"/>
        <w:ind w:left="686" w:right="684"/>
        <w:rPr>
          <w:sz w:val="20"/>
        </w:rPr>
      </w:pPr>
      <w:r>
        <w:rPr>
          <w:sz w:val="20"/>
        </w:rPr>
        <w:t>Please identify the program goal(s) this request would help your program achieve and provide a brief explanation of h</w:t>
      </w:r>
      <w:r>
        <w:rPr>
          <w:sz w:val="20"/>
        </w:rPr>
        <w:t>ow it would do so.</w:t>
      </w:r>
    </w:p>
    <w:p w:rsidR="00D13DAE" w:rsidRDefault="00D13DAE">
      <w:pPr>
        <w:pStyle w:val="BodyText"/>
        <w:ind w:left="679"/>
        <w:rPr>
          <w:b w:val="0"/>
        </w:rPr>
      </w:pPr>
    </w:p>
    <w:sectPr w:rsidR="00D13DAE">
      <w:headerReference w:type="default" r:id="rId13"/>
      <w:pgSz w:w="12240" w:h="15840"/>
      <w:pgMar w:top="1100" w:right="940" w:bottom="840" w:left="760" w:header="883" w:footer="6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C64" w:rsidRDefault="008A0C64">
      <w:r>
        <w:separator/>
      </w:r>
    </w:p>
  </w:endnote>
  <w:endnote w:type="continuationSeparator" w:id="0">
    <w:p w:rsidR="008A0C64" w:rsidRDefault="008A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DAE" w:rsidRDefault="008A0C64">
    <w:pPr>
      <w:pStyle w:val="BodyText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60.8pt;margin-top:748.45pt;width:10.7pt;height:15.45pt;z-index:-6736;mso-position-horizontal-relative:page;mso-position-vertical-relative:page" filled="f" stroked="f">
          <v:textbox inset="0,0,0,0">
            <w:txbxContent>
              <w:p w:rsidR="00D13DAE" w:rsidRDefault="008A0C64">
                <w:pPr>
                  <w:spacing w:before="12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A3120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C64" w:rsidRDefault="008A0C64">
      <w:r>
        <w:separator/>
      </w:r>
    </w:p>
  </w:footnote>
  <w:footnote w:type="continuationSeparator" w:id="0">
    <w:p w:rsidR="008A0C64" w:rsidRDefault="008A0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DAE" w:rsidRDefault="008A0C64">
    <w:pPr>
      <w:pStyle w:val="BodyText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.35pt;margin-top:43.15pt;width:67.95pt;height:13.35pt;z-index:-6640;mso-position-horizontal-relative:page;mso-position-vertical-relative:page" filled="f" stroked="f">
          <v:textbox inset="0,0,0,0">
            <w:txbxContent>
              <w:p w:rsidR="00D13DAE" w:rsidRDefault="008A0C64">
                <w:pPr>
                  <w:spacing w:before="16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Program Goal: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A0497"/>
    <w:multiLevelType w:val="hybridMultilevel"/>
    <w:tmpl w:val="6FA6AFC6"/>
    <w:lvl w:ilvl="0" w:tplc="BCF0CC2C">
      <w:start w:val="1"/>
      <w:numFmt w:val="decimal"/>
      <w:lvlText w:val="%1."/>
      <w:lvlJc w:val="left"/>
      <w:pPr>
        <w:ind w:left="632" w:hanging="226"/>
        <w:jc w:val="left"/>
      </w:pPr>
      <w:rPr>
        <w:rFonts w:ascii="Arial" w:eastAsia="Arial" w:hAnsi="Arial" w:cs="Arial" w:hint="default"/>
        <w:b/>
        <w:bCs/>
        <w:spacing w:val="-1"/>
        <w:w w:val="101"/>
        <w:sz w:val="20"/>
        <w:szCs w:val="20"/>
      </w:rPr>
    </w:lvl>
    <w:lvl w:ilvl="1" w:tplc="32009C60">
      <w:numFmt w:val="bullet"/>
      <w:lvlText w:val="•"/>
      <w:lvlJc w:val="left"/>
      <w:pPr>
        <w:ind w:left="1630" w:hanging="226"/>
      </w:pPr>
      <w:rPr>
        <w:rFonts w:hint="default"/>
      </w:rPr>
    </w:lvl>
    <w:lvl w:ilvl="2" w:tplc="B5BEEE7C">
      <w:numFmt w:val="bullet"/>
      <w:lvlText w:val="•"/>
      <w:lvlJc w:val="left"/>
      <w:pPr>
        <w:ind w:left="2620" w:hanging="226"/>
      </w:pPr>
      <w:rPr>
        <w:rFonts w:hint="default"/>
      </w:rPr>
    </w:lvl>
    <w:lvl w:ilvl="3" w:tplc="B484B9D6">
      <w:numFmt w:val="bullet"/>
      <w:lvlText w:val="•"/>
      <w:lvlJc w:val="left"/>
      <w:pPr>
        <w:ind w:left="3610" w:hanging="226"/>
      </w:pPr>
      <w:rPr>
        <w:rFonts w:hint="default"/>
      </w:rPr>
    </w:lvl>
    <w:lvl w:ilvl="4" w:tplc="E59AC5AC">
      <w:numFmt w:val="bullet"/>
      <w:lvlText w:val="•"/>
      <w:lvlJc w:val="left"/>
      <w:pPr>
        <w:ind w:left="4600" w:hanging="226"/>
      </w:pPr>
      <w:rPr>
        <w:rFonts w:hint="default"/>
      </w:rPr>
    </w:lvl>
    <w:lvl w:ilvl="5" w:tplc="0F1294A4">
      <w:numFmt w:val="bullet"/>
      <w:lvlText w:val="•"/>
      <w:lvlJc w:val="left"/>
      <w:pPr>
        <w:ind w:left="5590" w:hanging="226"/>
      </w:pPr>
      <w:rPr>
        <w:rFonts w:hint="default"/>
      </w:rPr>
    </w:lvl>
    <w:lvl w:ilvl="6" w:tplc="D55814DA">
      <w:numFmt w:val="bullet"/>
      <w:lvlText w:val="•"/>
      <w:lvlJc w:val="left"/>
      <w:pPr>
        <w:ind w:left="6580" w:hanging="226"/>
      </w:pPr>
      <w:rPr>
        <w:rFonts w:hint="default"/>
      </w:rPr>
    </w:lvl>
    <w:lvl w:ilvl="7" w:tplc="3CEEE204">
      <w:numFmt w:val="bullet"/>
      <w:lvlText w:val="•"/>
      <w:lvlJc w:val="left"/>
      <w:pPr>
        <w:ind w:left="7570" w:hanging="226"/>
      </w:pPr>
      <w:rPr>
        <w:rFonts w:hint="default"/>
      </w:rPr>
    </w:lvl>
    <w:lvl w:ilvl="8" w:tplc="3826898A">
      <w:numFmt w:val="bullet"/>
      <w:lvlText w:val="•"/>
      <w:lvlJc w:val="left"/>
      <w:pPr>
        <w:ind w:left="8560" w:hanging="2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13DAE"/>
    <w:rsid w:val="004A3120"/>
    <w:rsid w:val="008A0C64"/>
    <w:rsid w:val="00D1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2749BA0F-2E21-4510-A7DB-17320636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74"/>
      <w:ind w:left="632" w:hanging="22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3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12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A31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12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Survey</vt:lpstr>
    </vt:vector>
  </TitlesOfParts>
  <Company>GCCCD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cp:lastModifiedBy>Brianna Hays</cp:lastModifiedBy>
  <cp:revision>2</cp:revision>
  <dcterms:created xsi:type="dcterms:W3CDTF">2019-12-02T22:22:00Z</dcterms:created>
  <dcterms:modified xsi:type="dcterms:W3CDTF">2019-12-02T22:24:00Z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wkhtmltopdf 0.12.1</vt:lpwstr>
  </property>
  <property fmtid="{D5CDD505-2E9C-101B-9397-08002B2CF9AE}" pid="4" name="LastSaved">
    <vt:filetime>2019-12-02T00:00:00Z</vt:filetime>
  </property>
</Properties>
</file>