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0204AC" w:rsidR="000204AC" w:rsidP="000204AC" w:rsidRDefault="000204AC" w14:paraId="792D2A1F" wp14:textId="77777777">
      <w:pPr>
        <w:spacing w:after="0" w:line="276" w:lineRule="auto"/>
        <w:jc w:val="center"/>
        <w:rPr>
          <w:rFonts w:ascii="Calibri" w:hAnsi="Calibri" w:eastAsia="Calibri" w:cs="Times New Roman"/>
          <w:b/>
          <w:bCs/>
          <w:sz w:val="24"/>
          <w:szCs w:val="24"/>
        </w:rPr>
      </w:pPr>
      <w:r w:rsidRPr="000204AC">
        <w:rPr>
          <w:rFonts w:ascii="Calibri" w:hAnsi="Calibri" w:eastAsia="Calibri" w:cs="Times New Roman"/>
          <w:b/>
          <w:bCs/>
          <w:sz w:val="24"/>
          <w:szCs w:val="24"/>
        </w:rPr>
        <w:t>THE ASSOCIATED STUDENT GOVERNMENT OF CUYAMACA COLLEGE</w:t>
      </w:r>
    </w:p>
    <w:p xmlns:wp14="http://schemas.microsoft.com/office/word/2010/wordml" w:rsidRPr="000204AC" w:rsidR="000204AC" w:rsidP="000204AC" w:rsidRDefault="000204AC" w14:paraId="7B9BA3EA" wp14:textId="77777777">
      <w:pPr>
        <w:spacing w:after="0" w:line="276" w:lineRule="auto"/>
        <w:jc w:val="center"/>
        <w:rPr>
          <w:rFonts w:ascii="Calibri" w:hAnsi="Calibri" w:eastAsia="Calibri" w:cs="Times New Roman"/>
          <w:b/>
          <w:bCs/>
          <w:lang w:val="es-MX"/>
        </w:rPr>
      </w:pPr>
      <w:r w:rsidRPr="000204AC">
        <w:rPr>
          <w:rFonts w:ascii="Calibri" w:hAnsi="Calibri" w:eastAsia="Calibri" w:cs="Times New Roman"/>
          <w:b/>
          <w:bCs/>
          <w:lang w:val="es-MX"/>
        </w:rPr>
        <w:t xml:space="preserve">Cuyamaca College, Rancho San Diego </w:t>
      </w:r>
      <w:proofErr w:type="spellStart"/>
      <w:r w:rsidRPr="000204AC">
        <w:rPr>
          <w:rFonts w:ascii="Calibri" w:hAnsi="Calibri" w:eastAsia="Calibri" w:cs="Times New Roman"/>
          <w:b/>
          <w:bCs/>
          <w:lang w:val="es-MX"/>
        </w:rPr>
        <w:t>Parkway</w:t>
      </w:r>
      <w:proofErr w:type="spellEnd"/>
      <w:r w:rsidRPr="000204AC">
        <w:rPr>
          <w:rFonts w:ascii="Calibri" w:hAnsi="Calibri" w:eastAsia="Calibri" w:cs="Times New Roman"/>
          <w:b/>
          <w:bCs/>
          <w:lang w:val="es-MX"/>
        </w:rPr>
        <w:t xml:space="preserve">, El </w:t>
      </w:r>
      <w:proofErr w:type="spellStart"/>
      <w:r w:rsidRPr="000204AC">
        <w:rPr>
          <w:rFonts w:ascii="Calibri" w:hAnsi="Calibri" w:eastAsia="Calibri" w:cs="Times New Roman"/>
          <w:b/>
          <w:bCs/>
          <w:lang w:val="es-MX"/>
        </w:rPr>
        <w:t>Cajon</w:t>
      </w:r>
      <w:proofErr w:type="spellEnd"/>
      <w:r w:rsidRPr="000204AC">
        <w:rPr>
          <w:rFonts w:ascii="Calibri" w:hAnsi="Calibri" w:eastAsia="Calibri" w:cs="Times New Roman"/>
          <w:b/>
          <w:bCs/>
          <w:lang w:val="es-MX"/>
        </w:rPr>
        <w:t>, California, 92019</w:t>
      </w:r>
    </w:p>
    <w:p xmlns:wp14="http://schemas.microsoft.com/office/word/2010/wordml" w:rsidRPr="000204AC" w:rsidR="000204AC" w:rsidP="000204AC" w:rsidRDefault="000204AC" w14:paraId="672A6659" wp14:textId="77777777">
      <w:pPr>
        <w:spacing w:after="0" w:line="276" w:lineRule="auto"/>
        <w:jc w:val="center"/>
        <w:rPr>
          <w:rFonts w:ascii="Calibri" w:hAnsi="Calibri" w:eastAsia="Calibri" w:cs="Times New Roman"/>
          <w:b/>
          <w:bCs/>
          <w:lang w:val="es-MX"/>
        </w:rPr>
      </w:pPr>
    </w:p>
    <w:p xmlns:wp14="http://schemas.microsoft.com/office/word/2010/wordml" w:rsidRPr="000204AC" w:rsidR="000204AC" w:rsidP="000204AC" w:rsidRDefault="000204AC" w14:paraId="61DE2508" wp14:textId="77777777">
      <w:pPr>
        <w:spacing w:after="0" w:line="276" w:lineRule="auto"/>
        <w:jc w:val="center"/>
        <w:rPr>
          <w:rFonts w:ascii="Calibri" w:hAnsi="Calibri" w:eastAsia="Calibri" w:cs="Times New Roman"/>
          <w:b/>
          <w:bCs/>
          <w:sz w:val="24"/>
          <w:szCs w:val="24"/>
        </w:rPr>
      </w:pPr>
      <w:r w:rsidRPr="000204AC">
        <w:rPr>
          <w:rFonts w:ascii="Calibri" w:hAnsi="Calibri" w:eastAsia="Calibri" w:cs="Times New Roman"/>
          <w:b/>
          <w:bCs/>
          <w:sz w:val="24"/>
          <w:szCs w:val="24"/>
        </w:rPr>
        <w:t>Associated S</w:t>
      </w:r>
      <w:r w:rsidR="00022803">
        <w:rPr>
          <w:rFonts w:ascii="Calibri" w:hAnsi="Calibri" w:eastAsia="Calibri" w:cs="Times New Roman"/>
          <w:b/>
          <w:bCs/>
          <w:sz w:val="24"/>
          <w:szCs w:val="24"/>
        </w:rPr>
        <w:t xml:space="preserve">tudent Government Meeting Minutes </w:t>
      </w:r>
    </w:p>
    <w:p xmlns:wp14="http://schemas.microsoft.com/office/word/2010/wordml" w:rsidRPr="000204AC" w:rsidR="000204AC" w:rsidP="000204AC" w:rsidRDefault="00A3482B" w14:paraId="78E2DAEE" wp14:textId="77777777">
      <w:pPr>
        <w:spacing w:after="0" w:line="276" w:lineRule="auto"/>
        <w:jc w:val="center"/>
        <w:rPr>
          <w:rFonts w:ascii="Calibri" w:hAnsi="Calibri" w:eastAsia="Times New Roman" w:cs="Times New Roman"/>
          <w:b/>
          <w:color w:val="000000"/>
        </w:rPr>
      </w:pPr>
      <w:r>
        <w:rPr>
          <w:rFonts w:ascii="Calibri" w:hAnsi="Calibri" w:eastAsia="Calibri" w:cs="Times New Roman"/>
          <w:b/>
          <w:bCs/>
        </w:rPr>
        <w:t>Student Center, I-207</w:t>
      </w:r>
    </w:p>
    <w:p xmlns:wp14="http://schemas.microsoft.com/office/word/2010/wordml" w:rsidR="000204AC" w:rsidP="000204AC" w:rsidRDefault="000204AC" w14:paraId="7C19541C" wp14:textId="77777777">
      <w:pPr>
        <w:spacing w:after="0" w:line="276" w:lineRule="auto"/>
        <w:jc w:val="center"/>
        <w:rPr>
          <w:rFonts w:ascii="Calibri" w:hAnsi="Calibri" w:eastAsia="Times New Roman" w:cs="Times New Roman"/>
          <w:b/>
          <w:color w:val="000000"/>
        </w:rPr>
      </w:pPr>
      <w:r>
        <w:rPr>
          <w:rFonts w:ascii="Calibri" w:hAnsi="Calibri" w:eastAsia="Times New Roman" w:cs="Times New Roman"/>
          <w:b/>
          <w:color w:val="000000"/>
        </w:rPr>
        <w:t xml:space="preserve">Friday, </w:t>
      </w:r>
      <w:r w:rsidR="005A2851">
        <w:rPr>
          <w:rFonts w:ascii="Calibri" w:hAnsi="Calibri" w:eastAsia="Times New Roman" w:cs="Times New Roman"/>
          <w:b/>
          <w:color w:val="000000"/>
        </w:rPr>
        <w:t>October 25</w:t>
      </w:r>
      <w:r w:rsidR="00A3482B">
        <w:rPr>
          <w:rFonts w:ascii="Calibri" w:hAnsi="Calibri" w:eastAsia="Times New Roman" w:cs="Times New Roman"/>
          <w:b/>
          <w:color w:val="000000"/>
        </w:rPr>
        <w:t>, 2019</w:t>
      </w:r>
    </w:p>
    <w:p xmlns:wp14="http://schemas.microsoft.com/office/word/2010/wordml" w:rsidRPr="000204AC" w:rsidR="00A3482B" w:rsidP="000204AC" w:rsidRDefault="00A3482B" w14:paraId="40C9B23D" wp14:textId="77777777">
      <w:pPr>
        <w:spacing w:after="0" w:line="276" w:lineRule="auto"/>
        <w:jc w:val="center"/>
        <w:rPr>
          <w:rFonts w:ascii="Calibri" w:hAnsi="Calibri" w:eastAsia="Calibri" w:cs="Times New Roman"/>
        </w:rPr>
      </w:pPr>
      <w:r>
        <w:rPr>
          <w:rFonts w:ascii="Calibri" w:hAnsi="Calibri" w:eastAsia="Times New Roman" w:cs="Times New Roman"/>
          <w:b/>
          <w:color w:val="000000"/>
        </w:rPr>
        <w:t>12:30 pm</w:t>
      </w:r>
    </w:p>
    <w:p xmlns:wp14="http://schemas.microsoft.com/office/word/2010/wordml" w:rsidRPr="000204AC" w:rsidR="000204AC" w:rsidP="000204AC" w:rsidRDefault="000204AC" w14:paraId="0A37501D" wp14:textId="77777777">
      <w:pPr>
        <w:spacing w:after="0" w:line="276" w:lineRule="auto"/>
        <w:jc w:val="center"/>
        <w:rPr>
          <w:rFonts w:ascii="Calibri" w:hAnsi="Calibri" w:eastAsia="Calibri" w:cs="Times New Roman"/>
          <w:b/>
          <w:bCs/>
        </w:rPr>
      </w:pPr>
    </w:p>
    <w:p xmlns:wp14="http://schemas.microsoft.com/office/word/2010/wordml" w:rsidRPr="000204AC" w:rsidR="000204AC" w:rsidP="61FC3269" w:rsidRDefault="000204AC" w14:paraId="7FCB1458" wp14:textId="0F7EBC30">
      <w:pPr>
        <w:tabs>
          <w:tab w:val="left" w:pos="360"/>
        </w:tabs>
        <w:spacing w:after="0" w:line="240" w:lineRule="auto"/>
        <w:rPr>
          <w:rFonts w:ascii="Calibri" w:hAnsi="Calibri" w:eastAsia="Calibri" w:cs="Times New Roman"/>
          <w:color w:val="222222"/>
          <w:sz w:val="16"/>
          <w:szCs w:val="16"/>
        </w:rPr>
      </w:pPr>
      <w:r w:rsidRPr="000204AC">
        <w:rPr>
          <w:rFonts w:ascii="Calibri" w:hAnsi="Calibri" w:eastAsia="Calibri" w:cs="Times New Roman"/>
          <w:b w:val="1"/>
          <w:bCs w:val="1"/>
          <w:color w:val="222222"/>
          <w:sz w:val="16"/>
          <w:szCs w:val="16"/>
          <w:shd w:val="clear" w:color="auto" w:fill="FFFFFF"/>
        </w:rPr>
        <w:t xml:space="preserve">NOTICE IS HEREBY GIVEN </w:t>
      </w:r>
      <w:r w:rsidRPr="000204AC">
        <w:rPr>
          <w:rFonts w:ascii="Calibri" w:hAnsi="Calibri" w:eastAsia="Calibri" w:cs="Times New Roman"/>
          <w:color w:val="222222"/>
          <w:sz w:val="16"/>
          <w:szCs w:val="16"/>
          <w:shd w:val="clear" w:color="auto" w:fill="FFFFFF"/>
        </w:rPr>
        <w:t xml:space="preserve">that the </w:t>
      </w:r>
      <w:r w:rsidRPr="61FC3269">
        <w:rPr>
          <w:rFonts w:ascii="Calibri" w:hAnsi="Calibri" w:eastAsia="Calibri" w:cs="Times New Roman"/>
          <w:b w:val="1"/>
          <w:bCs w:val="1"/>
          <w:color w:val="222222"/>
          <w:sz w:val="16"/>
          <w:szCs w:val="16"/>
          <w:shd w:val="clear" w:color="auto" w:fill="FFFFFF"/>
        </w:rPr>
        <w:t>Associated Student Government of Cuyamaca College</w:t>
      </w:r>
      <w:r w:rsidRPr="000204AC">
        <w:rPr>
          <w:rFonts w:ascii="Calibri" w:hAnsi="Calibri" w:eastAsia="Calibri" w:cs="Times New Roman"/>
          <w:color w:val="222222"/>
          <w:sz w:val="16"/>
          <w:szCs w:val="16"/>
          <w:shd w:val="clear" w:color="auto" w:fill="FFFFFF"/>
        </w:rPr>
        <w:t xml:space="preserve"> (ASGCC) will hold a </w:t>
      </w:r>
      <w:r w:rsidRPr="000204AC">
        <w:rPr>
          <w:rFonts w:ascii="Calibri" w:hAnsi="Calibri" w:eastAsia="Calibri" w:cs="Times New Roman"/>
          <w:b w:val="1"/>
          <w:bCs w:val="1"/>
          <w:color w:val="222222"/>
          <w:sz w:val="16"/>
          <w:szCs w:val="16"/>
          <w:shd w:val="clear" w:color="auto" w:fill="FFFFFF"/>
        </w:rPr>
        <w:t>Regular Meeting</w:t>
      </w:r>
      <w:r w:rsidRPr="000204AC">
        <w:rPr>
          <w:rFonts w:ascii="Calibri" w:hAnsi="Calibri" w:eastAsia="Calibri" w:cs="Times New Roman"/>
          <w:color w:val="222222"/>
          <w:sz w:val="16"/>
          <w:szCs w:val="16"/>
          <w:shd w:val="clear" w:color="auto" w:fill="FFFFFF"/>
        </w:rPr>
        <w:t> on</w:t>
      </w:r>
      <w:r>
        <w:rPr>
          <w:rFonts w:ascii="Calibri" w:hAnsi="Calibri" w:eastAsia="Calibri" w:cs="Times New Roman"/>
          <w:b w:val="1"/>
          <w:bCs w:val="1"/>
          <w:color w:val="222222"/>
          <w:sz w:val="16"/>
          <w:szCs w:val="16"/>
          <w:shd w:val="clear" w:color="auto" w:fill="FFFFFF"/>
        </w:rPr>
        <w:t> </w:t>
      </w:r>
      <w:r w:rsidR="005A2851">
        <w:rPr>
          <w:rFonts w:ascii="Calibri" w:hAnsi="Calibri" w:eastAsia="Calibri" w:cs="Times New Roman"/>
          <w:b w:val="1"/>
          <w:bCs w:val="1"/>
          <w:color w:val="222222"/>
          <w:sz w:val="16"/>
          <w:szCs w:val="16"/>
          <w:shd w:val="clear" w:color="auto" w:fill="FFFFFF"/>
        </w:rPr>
        <w:t>October 25</w:t>
      </w:r>
      <w:r w:rsidR="00F44873">
        <w:rPr>
          <w:rFonts w:ascii="Calibri" w:hAnsi="Calibri" w:eastAsia="Calibri" w:cs="Times New Roman"/>
          <w:b w:val="1"/>
          <w:bCs w:val="1"/>
          <w:color w:val="222222"/>
          <w:sz w:val="16"/>
          <w:szCs w:val="16"/>
          <w:shd w:val="clear" w:color="auto" w:fill="FFFFFF"/>
        </w:rPr>
        <w:t>,</w:t>
      </w:r>
      <w:r w:rsidR="00F44873">
        <w:rPr>
          <w:rFonts w:ascii="Calibri" w:hAnsi="Calibri" w:eastAsia="Calibri" w:cs="Times New Roman"/>
          <w:b w:val="1"/>
          <w:bCs w:val="1"/>
          <w:color w:val="222222"/>
          <w:sz w:val="16"/>
          <w:szCs w:val="16"/>
          <w:shd w:val="clear" w:color="auto" w:fill="FFFFFF"/>
        </w:rPr>
        <w:t xml:space="preserve"> 2019</w:t>
      </w:r>
      <w:r w:rsidRPr="000204AC">
        <w:rPr>
          <w:rFonts w:ascii="Calibri" w:hAnsi="Calibri" w:eastAsia="Calibri" w:cs="Times New Roman"/>
          <w:color w:val="222222"/>
          <w:sz w:val="16"/>
          <w:szCs w:val="16"/>
          <w:shd w:val="clear" w:color="auto" w:fill="FFFFFF"/>
        </w:rPr>
        <w:t>. The meeting time and location are noted above. The ASGCC reserves the right to suspend the orders of the day if necessary</w:t>
      </w:r>
      <w:r w:rsidRPr="000204AC">
        <w:rPr>
          <w:rFonts w:ascii="Calibri" w:hAnsi="Calibri" w:eastAsia="Calibri" w:cs="Times New Roman"/>
          <w:color w:val="222222"/>
          <w:sz w:val="16"/>
          <w:szCs w:val="16"/>
          <w:shd w:val="clear" w:color="auto" w:fill="FFFFFF"/>
        </w:rPr>
        <w:t>,</w:t>
      </w:r>
      <w:r w:rsidRPr="000204AC">
        <w:rPr>
          <w:rFonts w:ascii="Calibri" w:hAnsi="Calibri" w:eastAsia="Calibri" w:cs="Times New Roman"/>
          <w:color w:val="222222"/>
          <w:sz w:val="16"/>
          <w:szCs w:val="16"/>
          <w:shd w:val="clear" w:color="auto" w:fill="FFFFFF"/>
        </w:rPr>
        <w:t xml:space="preserve">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hAnsi="Calibri" w:eastAsia="Calibri" w:cs="Times New Roman"/>
          <w:b w:val="1"/>
          <w:bCs w:val="1"/>
          <w:color w:val="222222"/>
          <w:sz w:val="16"/>
          <w:szCs w:val="16"/>
          <w:shd w:val="clear" w:color="auto" w:fill="FFFFFF"/>
        </w:rPr>
        <w:t xml:space="preserve"> </w:t>
      </w:r>
      <w:r w:rsidRPr="000204AC">
        <w:rPr>
          <w:rFonts w:ascii="Calibri" w:hAnsi="Calibri" w:eastAsia="Calibri" w:cs="Times New Roman"/>
          <w:color w:val="222222"/>
          <w:sz w:val="16"/>
          <w:szCs w:val="16"/>
          <w:shd w:val="clear" w:color="auto" w:fill="FFFFFF"/>
        </w:rPr>
        <w:t>ASG President at 619-660-4274 no less than 5 business days prior to the meeting.  Please contact the</w:t>
      </w:r>
      <w:r w:rsidRPr="000204AC">
        <w:rPr>
          <w:rFonts w:ascii="Calibri" w:hAnsi="Calibri" w:eastAsia="Calibri" w:cs="Times New Roman"/>
          <w:b w:val="1"/>
          <w:bCs w:val="1"/>
          <w:color w:val="222222"/>
          <w:sz w:val="16"/>
          <w:szCs w:val="16"/>
          <w:shd w:val="clear" w:color="auto" w:fill="FFFFFF"/>
        </w:rPr>
        <w:t> </w:t>
      </w:r>
      <w:r w:rsidR="003063B4">
        <w:rPr>
          <w:rFonts w:ascii="Calibri" w:hAnsi="Calibri" w:eastAsia="Calibri" w:cs="Times New Roman"/>
          <w:color w:val="222222"/>
          <w:sz w:val="16"/>
          <w:szCs w:val="16"/>
          <w:shd w:val="clear" w:color="auto" w:fill="FFFFFF"/>
        </w:rPr>
        <w:t>ASG Secretary at 619-660-4612</w:t>
      </w:r>
      <w:r w:rsidRPr="000204AC">
        <w:rPr>
          <w:rFonts w:ascii="Calibri" w:hAnsi="Calibri" w:eastAsia="Calibri" w:cs="Times New Roman"/>
          <w:color w:val="222222"/>
          <w:sz w:val="16"/>
          <w:szCs w:val="16"/>
          <w:shd w:val="clear" w:color="auto" w:fill="FFFFFF"/>
        </w:rPr>
        <w:t xml:space="preserve"> for any agenda related questions.  </w:t>
      </w:r>
    </w:p>
    <w:p xmlns:wp14="http://schemas.microsoft.com/office/word/2010/wordml" w:rsidRPr="000204AC" w:rsidR="000204AC" w:rsidP="000204AC" w:rsidRDefault="000204AC" w14:paraId="5DAB6C7B" wp14:textId="77777777">
      <w:pPr>
        <w:tabs>
          <w:tab w:val="left" w:pos="360"/>
        </w:tabs>
        <w:spacing w:after="0" w:line="240" w:lineRule="auto"/>
        <w:rPr>
          <w:rFonts w:ascii="Calibri" w:hAnsi="Calibri" w:eastAsia="Calibri" w:cs="Times New Roman"/>
          <w:color w:val="222222"/>
          <w:sz w:val="16"/>
          <w:szCs w:val="16"/>
          <w:shd w:val="clear" w:color="auto" w:fill="FFFFFF"/>
        </w:rPr>
      </w:pPr>
    </w:p>
    <w:p xmlns:wp14="http://schemas.microsoft.com/office/word/2010/wordml" w:rsidRPr="000204AC" w:rsidR="000204AC" w:rsidP="000204AC" w:rsidRDefault="000204AC" w14:paraId="7608E8C9" wp14:textId="77777777">
      <w:pPr>
        <w:spacing w:after="0" w:line="240" w:lineRule="auto"/>
        <w:rPr>
          <w:rFonts w:ascii="Calibri" w:hAnsi="Calibri" w:eastAsia="Times New Roman" w:cs="Times New Roman"/>
          <w:color w:val="000000"/>
          <w:sz w:val="16"/>
          <w:szCs w:val="16"/>
        </w:rPr>
      </w:pPr>
      <w:r w:rsidRPr="000204AC">
        <w:rPr>
          <w:rFonts w:ascii="Calibri" w:hAnsi="Calibri" w:eastAsia="Times New Roman"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xmlns:wp14="http://schemas.microsoft.com/office/word/2010/wordml" w:rsidRPr="000204AC" w:rsidR="000204AC" w:rsidP="000204AC" w:rsidRDefault="000204AC" w14:paraId="02EB378F" wp14:textId="77777777">
      <w:pPr>
        <w:spacing w:after="0" w:line="276" w:lineRule="auto"/>
        <w:rPr>
          <w:rFonts w:ascii="Cambria" w:hAnsi="Cambria" w:eastAsia="Calibri" w:cs="Times New Roman"/>
          <w:sz w:val="24"/>
          <w:szCs w:val="24"/>
        </w:rPr>
      </w:pPr>
    </w:p>
    <w:p xmlns:wp14="http://schemas.microsoft.com/office/word/2010/wordml" w:rsidRPr="000204AC" w:rsidR="000204AC" w:rsidP="000204AC" w:rsidRDefault="000204AC" w14:paraId="2695C94E" wp14:textId="77777777">
      <w:pPr>
        <w:spacing w:after="200" w:line="276" w:lineRule="auto"/>
        <w:jc w:val="center"/>
        <w:rPr>
          <w:rFonts w:ascii="Cambria" w:hAnsi="Cambria" w:eastAsia="Calibri" w:cs="Times New Roman"/>
          <w:sz w:val="24"/>
          <w:szCs w:val="24"/>
          <w:u w:val="single"/>
        </w:rPr>
      </w:pPr>
      <w:r w:rsidRPr="000204AC">
        <w:rPr>
          <w:rFonts w:ascii="Cambria" w:hAnsi="Cambria" w:eastAsia="Calibri" w:cs="Times New Roman"/>
          <w:sz w:val="24"/>
          <w:szCs w:val="24"/>
          <w:u w:val="single"/>
        </w:rPr>
        <w:t xml:space="preserve">Order of Business </w:t>
      </w:r>
    </w:p>
    <w:p xmlns:wp14="http://schemas.microsoft.com/office/word/2010/wordml" w:rsidRPr="000204AC" w:rsidR="000204AC" w:rsidP="000204AC" w:rsidRDefault="000204AC" w14:paraId="6A05A809" wp14:textId="77777777">
      <w:pPr>
        <w:spacing w:after="0" w:line="276" w:lineRule="auto"/>
        <w:rPr>
          <w:rFonts w:ascii="Cambria" w:hAnsi="Cambria" w:eastAsia="Calibri" w:cs="Times New Roman"/>
          <w:b/>
          <w:sz w:val="24"/>
          <w:szCs w:val="24"/>
        </w:rPr>
      </w:pPr>
    </w:p>
    <w:p xmlns:wp14="http://schemas.microsoft.com/office/word/2010/wordml" w:rsidR="000204AC" w:rsidP="000204AC" w:rsidRDefault="000204AC" w14:paraId="4E507196"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Roll Call</w:t>
      </w:r>
    </w:p>
    <w:p xmlns:wp14="http://schemas.microsoft.com/office/word/2010/wordml" w:rsidRPr="003068D5" w:rsidR="000204AC" w:rsidP="61FC3269" w:rsidRDefault="003068D5" w14:paraId="7BF6D261" wp14:textId="1A70EEA0">
      <w:pPr>
        <w:pStyle w:val="ListParagraph"/>
        <w:numPr>
          <w:ilvl w:val="0"/>
          <w:numId w:val="8"/>
        </w:numPr>
        <w:spacing w:after="200" w:line="276" w:lineRule="auto"/>
        <w:rPr>
          <w:rFonts w:ascii="Cambria" w:hAnsi="Cambria" w:eastAsia="Calibri" w:cs="Times New Roman"/>
          <w:sz w:val="24"/>
          <w:szCs w:val="24"/>
        </w:rPr>
      </w:pPr>
      <w:r w:rsidRPr="61FC3269" w:rsidR="61FC3269">
        <w:rPr>
          <w:rFonts w:ascii="Cambria" w:hAnsi="Cambria" w:eastAsia="Calibri" w:cs="Times New Roman"/>
          <w:sz w:val="24"/>
          <w:szCs w:val="24"/>
        </w:rPr>
        <w:t xml:space="preserve">Lauren, Ruby, </w:t>
      </w:r>
      <w:proofErr w:type="spellStart"/>
      <w:r w:rsidRPr="61FC3269" w:rsidR="61FC3269">
        <w:rPr>
          <w:rFonts w:ascii="Cambria" w:hAnsi="Cambria" w:eastAsia="Calibri" w:cs="Times New Roman"/>
          <w:sz w:val="24"/>
          <w:szCs w:val="24"/>
        </w:rPr>
        <w:t>Amyar</w:t>
      </w:r>
      <w:proofErr w:type="spellEnd"/>
      <w:r w:rsidRPr="61FC3269" w:rsidR="61FC3269">
        <w:rPr>
          <w:rFonts w:ascii="Cambria" w:hAnsi="Cambria" w:eastAsia="Calibri" w:cs="Times New Roman"/>
          <w:sz w:val="24"/>
          <w:szCs w:val="24"/>
        </w:rPr>
        <w:t xml:space="preserve">, Saul, Martin, </w:t>
      </w:r>
      <w:r w:rsidRPr="61FC3269" w:rsidR="61FC3269">
        <w:rPr>
          <w:rFonts w:ascii="Cambria" w:hAnsi="Cambria" w:eastAsia="Calibri" w:cs="Times New Roman"/>
          <w:sz w:val="24"/>
          <w:szCs w:val="24"/>
        </w:rPr>
        <w:t>Aaron</w:t>
      </w:r>
      <w:r w:rsidRPr="61FC3269" w:rsidR="61FC3269">
        <w:rPr>
          <w:rFonts w:ascii="Cambria" w:hAnsi="Cambria" w:eastAsia="Calibri" w:cs="Times New Roman"/>
          <w:sz w:val="24"/>
          <w:szCs w:val="24"/>
        </w:rPr>
        <w:t>, Merna, Hiba, Kyrie, Christopher</w:t>
      </w:r>
    </w:p>
    <w:p xmlns:wp14="http://schemas.microsoft.com/office/word/2010/wordml" w:rsidRPr="000204AC" w:rsidR="000204AC" w:rsidP="000204AC" w:rsidRDefault="000204AC" w14:paraId="0A16BED5"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Adoption of the Agenda</w:t>
      </w:r>
    </w:p>
    <w:p xmlns:wp14="http://schemas.microsoft.com/office/word/2010/wordml" w:rsidRPr="000204AC" w:rsidR="000204AC" w:rsidP="000204AC" w:rsidRDefault="000204AC" w14:paraId="29D6B04F" wp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 </w:t>
      </w:r>
    </w:p>
    <w:p xmlns:wp14="http://schemas.microsoft.com/office/word/2010/wordml" w:rsidRPr="003068D5" w:rsidR="003068D5" w:rsidP="6FF59E29" w:rsidRDefault="000204AC" w14:paraId="15EB67AA" wp14:textId="77777777">
      <w:pPr>
        <w:numPr>
          <w:ilvl w:val="0"/>
          <w:numId w:val="1"/>
        </w:numPr>
        <w:spacing w:after="200" w:line="276" w:lineRule="auto"/>
        <w:contextualSpacing/>
        <w:rPr>
          <w:rFonts w:ascii="Cambria" w:hAnsi="Cambria" w:eastAsia="Calibri" w:cs="Times New Roman"/>
          <w:b w:val="1"/>
          <w:bCs w:val="1"/>
          <w:sz w:val="24"/>
          <w:szCs w:val="24"/>
        </w:rPr>
      </w:pPr>
      <w:r w:rsidRPr="6FF59E29" w:rsidR="6FF59E29">
        <w:rPr>
          <w:rFonts w:ascii="Cambria" w:hAnsi="Cambria" w:eastAsia="Calibri" w:cs="Times New Roman"/>
          <w:b w:val="1"/>
          <w:bCs w:val="1"/>
          <w:sz w:val="24"/>
          <w:szCs w:val="24"/>
        </w:rPr>
        <w:t>Approval of Minutes</w:t>
      </w:r>
    </w:p>
    <w:p w:rsidR="6FF59E29" w:rsidP="61FC3269" w:rsidRDefault="6FF59E29" w14:paraId="6EABB573" w14:textId="1B633E51">
      <w:pPr>
        <w:pStyle w:val="ListParagraph"/>
        <w:numPr>
          <w:ilvl w:val="0"/>
          <w:numId w:val="8"/>
        </w:numPr>
        <w:spacing w:after="200" w:line="276" w:lineRule="auto"/>
        <w:rPr>
          <w:b w:val="0"/>
          <w:bCs w:val="0"/>
          <w:sz w:val="24"/>
          <w:szCs w:val="24"/>
        </w:rPr>
      </w:pPr>
      <w:r w:rsidRPr="61FC3269" w:rsidR="61FC3269">
        <w:rPr>
          <w:noProof w:val="0"/>
          <w:lang w:val="en-US"/>
        </w:rPr>
        <w:t xml:space="preserve">Hiba </w:t>
      </w:r>
      <w:r w:rsidRPr="61FC3269" w:rsidR="61FC3269">
        <w:rPr>
          <w:rFonts w:ascii="Calibri" w:hAnsi="Calibri" w:eastAsia="Calibri" w:cs="Calibri" w:asciiTheme="minorAscii" w:hAnsiTheme="minorAscii" w:eastAsiaTheme="minorAscii" w:cstheme="minorAscii"/>
          <w:b w:val="0"/>
          <w:bCs w:val="0"/>
          <w:sz w:val="24"/>
          <w:szCs w:val="24"/>
        </w:rPr>
        <w:t>motion</w:t>
      </w:r>
      <w:r w:rsidRPr="61FC3269" w:rsidR="61FC3269">
        <w:rPr>
          <w:rFonts w:ascii="Calibri" w:hAnsi="Calibri" w:eastAsia="Calibri" w:cs="Calibri" w:asciiTheme="minorAscii" w:hAnsiTheme="minorAscii" w:eastAsiaTheme="minorAscii" w:cstheme="minorAscii"/>
          <w:b w:val="0"/>
          <w:bCs w:val="0"/>
          <w:sz w:val="24"/>
          <w:szCs w:val="24"/>
        </w:rPr>
        <w:t>ed</w:t>
      </w:r>
      <w:r w:rsidRPr="61FC3269" w:rsidR="61FC3269">
        <w:rPr>
          <w:rFonts w:ascii="Calibri" w:hAnsi="Calibri" w:eastAsia="Calibri" w:cs="Calibri" w:asciiTheme="minorAscii" w:hAnsiTheme="minorAscii" w:eastAsiaTheme="minorAscii" w:cstheme="minorAscii"/>
          <w:b w:val="0"/>
          <w:bCs w:val="0"/>
          <w:sz w:val="24"/>
          <w:szCs w:val="24"/>
        </w:rPr>
        <w:t xml:space="preserve"> to approve minutes</w:t>
      </w:r>
    </w:p>
    <w:p w:rsidR="6FF59E29" w:rsidP="6FF59E29" w:rsidRDefault="6FF59E29" w14:paraId="0CDC37E8" w14:textId="7C29BA04">
      <w:pPr>
        <w:pStyle w:val="ListParagraph"/>
        <w:numPr>
          <w:ilvl w:val="0"/>
          <w:numId w:val="8"/>
        </w:numPr>
        <w:spacing w:after="200" w:line="276" w:lineRule="auto"/>
        <w:rPr>
          <w:b w:val="0"/>
          <w:bCs w:val="0"/>
          <w:noProof w:val="0"/>
          <w:sz w:val="24"/>
          <w:szCs w:val="24"/>
          <w:lang w:val="en-US"/>
        </w:rPr>
      </w:pPr>
      <w:r w:rsidRPr="6FF59E29" w:rsidR="6FF59E29">
        <w:rPr>
          <w:rFonts w:ascii="Calibri" w:hAnsi="Calibri" w:eastAsia="Calibri" w:cs="Calibri" w:asciiTheme="minorAscii" w:hAnsiTheme="minorAscii" w:eastAsiaTheme="minorAscii" w:cstheme="minorAscii"/>
          <w:b w:val="0"/>
          <w:bCs w:val="0"/>
          <w:noProof w:val="0"/>
          <w:sz w:val="24"/>
          <w:szCs w:val="24"/>
          <w:lang w:val="en-US"/>
        </w:rPr>
        <w:t xml:space="preserve">Martin </w:t>
      </w:r>
      <w:r w:rsidRPr="6FF59E29" w:rsidR="6FF59E29">
        <w:rPr>
          <w:rFonts w:ascii="Calibri" w:hAnsi="Calibri" w:eastAsia="Calibri" w:cs="Calibri" w:asciiTheme="minorAscii" w:hAnsiTheme="minorAscii" w:eastAsiaTheme="minorAscii" w:cstheme="minorAscii"/>
          <w:noProof w:val="0"/>
          <w:sz w:val="24"/>
          <w:szCs w:val="24"/>
          <w:lang w:val="en-US"/>
        </w:rPr>
        <w:t>second motioned to approve minutes</w:t>
      </w:r>
    </w:p>
    <w:p w:rsidR="6FF59E29" w:rsidP="6FF59E29" w:rsidRDefault="6FF59E29" w14:paraId="0DF35017" w14:textId="2611581C">
      <w:pPr>
        <w:pStyle w:val="ListParagraph"/>
        <w:numPr>
          <w:ilvl w:val="0"/>
          <w:numId w:val="8"/>
        </w:numPr>
        <w:spacing w:after="200" w:line="276" w:lineRule="auto"/>
        <w:rPr>
          <w:noProof w:val="0"/>
          <w:sz w:val="24"/>
          <w:szCs w:val="24"/>
          <w:lang w:val="en-US"/>
        </w:rPr>
      </w:pPr>
      <w:r w:rsidRPr="6FF59E29" w:rsidR="6FF59E29">
        <w:rPr>
          <w:rFonts w:ascii="Calibri" w:hAnsi="Calibri" w:eastAsia="Calibri" w:cs="Calibri" w:asciiTheme="minorAscii" w:hAnsiTheme="minorAscii" w:eastAsiaTheme="minorAscii" w:cstheme="minorAscii"/>
          <w:noProof w:val="0"/>
          <w:sz w:val="24"/>
          <w:szCs w:val="24"/>
          <w:lang w:val="en-US"/>
        </w:rPr>
        <w:t>Item to approve minutes by the majority vote</w:t>
      </w:r>
    </w:p>
    <w:p xmlns:wp14="http://schemas.microsoft.com/office/word/2010/wordml" w:rsidRPr="000204AC" w:rsidR="000204AC" w:rsidP="000204AC" w:rsidRDefault="000204AC" w14:paraId="5A39BBE3" wp14:textId="77777777">
      <w:pPr>
        <w:contextualSpacing/>
        <w:rPr>
          <w:rFonts w:ascii="Cambria" w:hAnsi="Cambria" w:eastAsia="Calibri" w:cs="Times New Roman"/>
          <w:b/>
          <w:sz w:val="24"/>
          <w:szCs w:val="24"/>
        </w:rPr>
      </w:pPr>
    </w:p>
    <w:p xmlns:wp14="http://schemas.microsoft.com/office/word/2010/wordml" w:rsidRPr="000204AC" w:rsidR="000204AC" w:rsidP="000204AC" w:rsidRDefault="000204AC" w14:paraId="30248A8A" wp14:textId="77777777">
      <w:pPr>
        <w:numPr>
          <w:ilvl w:val="0"/>
          <w:numId w:val="1"/>
        </w:numPr>
        <w:spacing w:after="0" w:line="240" w:lineRule="auto"/>
        <w:rPr>
          <w:rFonts w:ascii="Cambria" w:hAnsi="Cambria" w:eastAsia="Times New Roman" w:cs="Times New Roman"/>
          <w:color w:val="000000"/>
          <w:sz w:val="24"/>
          <w:szCs w:val="24"/>
        </w:rPr>
      </w:pPr>
      <w:r w:rsidRPr="000204AC">
        <w:rPr>
          <w:rFonts w:ascii="Cambria" w:hAnsi="Cambria" w:eastAsia="Times New Roman" w:cs="Times New Roman"/>
          <w:b/>
          <w:color w:val="000000"/>
          <w:sz w:val="24"/>
          <w:szCs w:val="24"/>
        </w:rPr>
        <w:t>Public Comment</w:t>
      </w:r>
    </w:p>
    <w:p xmlns:wp14="http://schemas.microsoft.com/office/word/2010/wordml" w:rsidRPr="000204AC" w:rsidR="000204AC" w:rsidP="000204AC" w:rsidRDefault="000204AC" w14:paraId="33D240AA" wp14:textId="77777777">
      <w:pPr>
        <w:tabs>
          <w:tab w:val="left" w:pos="360"/>
        </w:tabs>
        <w:spacing w:after="0" w:line="276" w:lineRule="auto"/>
        <w:ind w:left="1260"/>
        <w:jc w:val="both"/>
        <w:rPr>
          <w:rFonts w:ascii="Cambria" w:hAnsi="Cambria" w:eastAsia="Calibri" w:cs="Times New Roman"/>
          <w:i/>
        </w:rPr>
      </w:pPr>
      <w:r w:rsidRPr="000204AC">
        <w:rPr>
          <w:rFonts w:ascii="Cambria" w:hAnsi="Cambria" w:eastAsia="Calibri" w:cs="Times New Roman"/>
          <w:i/>
        </w:rPr>
        <w:t xml:space="preserve">This time is reserved for members of the public to address the ASGCC with concern </w:t>
      </w:r>
      <w:r w:rsidRPr="000204AC">
        <w:rPr>
          <w:rFonts w:ascii="Cambria" w:hAnsi="Cambria" w:eastAsia="Calibri" w:cs="Times New Roman"/>
          <w:bCs/>
          <w:i/>
        </w:rPr>
        <w:t>to any agenda item or matter under the ASGCC’s jurisdiction</w:t>
      </w:r>
      <w:r w:rsidRPr="000204AC">
        <w:rPr>
          <w:rFonts w:ascii="Cambria" w:hAnsi="Cambria" w:eastAsia="Calibri"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xmlns:wp14="http://schemas.microsoft.com/office/word/2010/wordml" w:rsidR="000204AC" w:rsidP="000204AC" w:rsidRDefault="000204AC" w14:paraId="2D97A1F5" wp14:textId="77777777">
      <w:pPr>
        <w:tabs>
          <w:tab w:val="left" w:pos="360"/>
        </w:tabs>
        <w:spacing w:after="0" w:line="276" w:lineRule="auto"/>
        <w:ind w:left="1260"/>
        <w:jc w:val="both"/>
        <w:rPr>
          <w:rFonts w:ascii="Cambria" w:hAnsi="Cambria" w:eastAsia="Calibri" w:cs="Times New Roman"/>
          <w:bCs/>
          <w:i/>
        </w:rPr>
      </w:pPr>
      <w:r w:rsidRPr="000204AC">
        <w:rPr>
          <w:rFonts w:ascii="Cambria" w:hAnsi="Cambria" w:eastAsia="Calibri" w:cs="Times New Roman"/>
          <w:bCs/>
          <w:i/>
        </w:rPr>
        <w:t>(Brown Act § 54954.3)</w:t>
      </w:r>
    </w:p>
    <w:p xmlns:wp14="http://schemas.microsoft.com/office/word/2010/wordml" w:rsidR="003068D5" w:rsidP="003068D5" w:rsidRDefault="003068D5" w14:paraId="47352787" wp14:textId="77777777">
      <w:pPr>
        <w:pStyle w:val="ListParagraph"/>
        <w:numPr>
          <w:ilvl w:val="0"/>
          <w:numId w:val="8"/>
        </w:numPr>
        <w:tabs>
          <w:tab w:val="left" w:pos="360"/>
        </w:tabs>
        <w:spacing w:after="0" w:line="276" w:lineRule="auto"/>
        <w:jc w:val="both"/>
        <w:rPr>
          <w:rFonts w:ascii="Cambria" w:hAnsi="Cambria" w:eastAsia="Calibri" w:cs="Times New Roman"/>
          <w:bCs/>
        </w:rPr>
      </w:pPr>
      <w:proofErr w:type="spellStart"/>
      <w:r>
        <w:rPr>
          <w:rFonts w:ascii="Cambria" w:hAnsi="Cambria" w:eastAsia="Calibri" w:cs="Times New Roman"/>
          <w:bCs/>
        </w:rPr>
        <w:t>Anaid</w:t>
      </w:r>
      <w:proofErr w:type="spellEnd"/>
      <w:r>
        <w:rPr>
          <w:rFonts w:ascii="Cambria" w:hAnsi="Cambria" w:eastAsia="Calibri" w:cs="Times New Roman"/>
          <w:bCs/>
        </w:rPr>
        <w:t xml:space="preserve"> Presentation </w:t>
      </w:r>
    </w:p>
    <w:p xmlns:wp14="http://schemas.microsoft.com/office/word/2010/wordml" w:rsidRPr="003068D5" w:rsidR="003068D5" w:rsidP="003068D5" w:rsidRDefault="003068D5" w14:paraId="23B85C21" wp14:textId="77777777">
      <w:pPr>
        <w:pStyle w:val="ListParagraph"/>
        <w:numPr>
          <w:ilvl w:val="0"/>
          <w:numId w:val="8"/>
        </w:numPr>
        <w:tabs>
          <w:tab w:val="left" w:pos="360"/>
        </w:tabs>
        <w:spacing w:after="0" w:line="276" w:lineRule="auto"/>
        <w:jc w:val="both"/>
        <w:rPr>
          <w:rFonts w:ascii="Cambria" w:hAnsi="Cambria" w:eastAsia="Calibri" w:cs="Times New Roman"/>
          <w:bCs/>
        </w:rPr>
      </w:pPr>
      <w:r>
        <w:rPr>
          <w:rFonts w:ascii="Cambria" w:hAnsi="Cambria" w:eastAsia="Calibri" w:cs="Times New Roman"/>
          <w:bCs/>
        </w:rPr>
        <w:lastRenderedPageBreak/>
        <w:t xml:space="preserve">How to improve student service on campus and how to improve </w:t>
      </w:r>
      <w:r w:rsidR="00022803">
        <w:rPr>
          <w:rFonts w:ascii="Cambria" w:hAnsi="Cambria" w:eastAsia="Calibri" w:cs="Times New Roman"/>
          <w:bCs/>
        </w:rPr>
        <w:t xml:space="preserve">customer service in markets </w:t>
      </w:r>
    </w:p>
    <w:p xmlns:wp14="http://schemas.microsoft.com/office/word/2010/wordml" w:rsidRPr="000204AC" w:rsidR="000204AC" w:rsidP="000204AC" w:rsidRDefault="000204AC" w14:paraId="41C8F396" wp14:textId="77777777">
      <w:pPr>
        <w:spacing w:after="200" w:line="276" w:lineRule="auto"/>
        <w:ind w:left="1620"/>
        <w:contextualSpacing/>
        <w:rPr>
          <w:rFonts w:ascii="Cambria" w:hAnsi="Cambria" w:eastAsia="Calibri" w:cs="Times New Roman"/>
          <w:b/>
          <w:sz w:val="24"/>
          <w:szCs w:val="24"/>
        </w:rPr>
      </w:pPr>
    </w:p>
    <w:p xmlns:wp14="http://schemas.microsoft.com/office/word/2010/wordml" w:rsidRPr="000204AC" w:rsidR="000204AC" w:rsidP="000204AC" w:rsidRDefault="000204AC" w14:paraId="78ABB6CE"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Reports of Officers (3 minutes per officer)</w:t>
      </w:r>
    </w:p>
    <w:p xmlns:wp14="http://schemas.microsoft.com/office/word/2010/wordml" w:rsidR="00343C00" w:rsidP="000204AC" w:rsidRDefault="00A3482B" w14:paraId="413B7D9E" wp14:textId="77777777">
      <w:pPr>
        <w:numPr>
          <w:ilvl w:val="0"/>
          <w:numId w:val="2"/>
        </w:numPr>
        <w:spacing w:after="200" w:line="276" w:lineRule="auto"/>
        <w:contextualSpacing/>
        <w:rPr>
          <w:rFonts w:ascii="Times New Roman" w:hAnsi="Times New Roman" w:eastAsia="Calibri" w:cs="Times New Roman"/>
          <w:sz w:val="24"/>
          <w:szCs w:val="24"/>
        </w:rPr>
      </w:pPr>
      <w:r w:rsidRPr="00A32B8D">
        <w:rPr>
          <w:rFonts w:ascii="Times New Roman" w:hAnsi="Times New Roman" w:eastAsia="Calibri" w:cs="Times New Roman"/>
          <w:sz w:val="24"/>
          <w:szCs w:val="24"/>
        </w:rPr>
        <w:t>Kyrie</w:t>
      </w:r>
      <w:r w:rsidRPr="00A32B8D" w:rsidR="00343C00">
        <w:rPr>
          <w:rFonts w:ascii="Times New Roman" w:hAnsi="Times New Roman" w:eastAsia="Calibri" w:cs="Times New Roman"/>
          <w:sz w:val="24"/>
          <w:szCs w:val="24"/>
        </w:rPr>
        <w:t xml:space="preserve"> </w:t>
      </w:r>
      <w:proofErr w:type="spellStart"/>
      <w:r w:rsidRPr="00A32B8D" w:rsidR="00343C00">
        <w:rPr>
          <w:rFonts w:ascii="Times New Roman" w:hAnsi="Times New Roman" w:eastAsia="Calibri" w:cs="Times New Roman"/>
          <w:sz w:val="24"/>
          <w:szCs w:val="24"/>
        </w:rPr>
        <w:t>Macogay</w:t>
      </w:r>
      <w:proofErr w:type="spellEnd"/>
      <w:r w:rsidRPr="00A32B8D" w:rsidR="00343C00">
        <w:rPr>
          <w:rFonts w:ascii="Times New Roman" w:hAnsi="Times New Roman" w:eastAsia="Calibri" w:cs="Times New Roman"/>
          <w:sz w:val="24"/>
          <w:szCs w:val="24"/>
        </w:rPr>
        <w:t>, President</w:t>
      </w:r>
    </w:p>
    <w:p xmlns:wp14="http://schemas.microsoft.com/office/word/2010/wordml" w:rsidR="00022803" w:rsidP="00022803" w:rsidRDefault="00022803" w14:paraId="23974D24" wp14:textId="77777777">
      <w:pPr>
        <w:pStyle w:val="ListParagraph"/>
        <w:numPr>
          <w:ilvl w:val="0"/>
          <w:numId w:val="8"/>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Filipino events turned out well (good attendance) </w:t>
      </w:r>
    </w:p>
    <w:p xmlns:wp14="http://schemas.microsoft.com/office/word/2010/wordml" w:rsidR="00022803" w:rsidP="00022803" w:rsidRDefault="00022803" w14:paraId="60DD2E0E" wp14:textId="77777777">
      <w:pPr>
        <w:pStyle w:val="ListParagraph"/>
        <w:numPr>
          <w:ilvl w:val="0"/>
          <w:numId w:val="8"/>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Improve our student center</w:t>
      </w:r>
    </w:p>
    <w:p xmlns:wp14="http://schemas.microsoft.com/office/word/2010/wordml" w:rsidRPr="00022803" w:rsidR="00022803" w:rsidP="00022803" w:rsidRDefault="00022803" w14:paraId="46E68904" wp14:textId="77777777">
      <w:pPr>
        <w:pStyle w:val="ListParagraph"/>
        <w:numPr>
          <w:ilvl w:val="0"/>
          <w:numId w:val="8"/>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Do more activities for students and let them learn about our office services. </w:t>
      </w:r>
    </w:p>
    <w:p xmlns:wp14="http://schemas.microsoft.com/office/word/2010/wordml" w:rsidRPr="00A32B8D" w:rsidR="003F761C" w:rsidP="61FC3269" w:rsidRDefault="003F761C" w14:paraId="2D1DD443" wp14:textId="77777777">
      <w:pPr>
        <w:numPr>
          <w:ilvl w:val="1"/>
          <w:numId w:val="2"/>
        </w:numPr>
        <w:spacing w:after="200" w:line="276" w:lineRule="auto"/>
        <w:contextualSpacing/>
        <w:rPr>
          <w:rFonts w:ascii="Times New Roman" w:hAnsi="Times New Roman" w:eastAsia="Calibri" w:cs="Times New Roman"/>
          <w:sz w:val="24"/>
          <w:szCs w:val="24"/>
        </w:rPr>
      </w:pPr>
      <w:r w:rsidRPr="61FC3269" w:rsidR="61FC3269">
        <w:rPr>
          <w:rFonts w:ascii="Times New Roman" w:hAnsi="Times New Roman" w:eastAsia="Calibri" w:cs="Times New Roman"/>
          <w:sz w:val="24"/>
          <w:szCs w:val="24"/>
        </w:rPr>
        <w:t>Emerging Leaders</w:t>
      </w:r>
    </w:p>
    <w:p w:rsidR="61FC3269" w:rsidP="61FC3269" w:rsidRDefault="61FC3269" w14:paraId="7C9C8D00" w14:textId="58F5298B">
      <w:pPr>
        <w:pStyle w:val="Normal"/>
        <w:spacing w:after="200" w:line="276" w:lineRule="auto"/>
        <w:ind w:left="2160"/>
        <w:rPr>
          <w:rFonts w:ascii="Times New Roman" w:hAnsi="Times New Roman" w:eastAsia="Calibri" w:cs="Times New Roman"/>
          <w:sz w:val="24"/>
          <w:szCs w:val="24"/>
        </w:rPr>
      </w:pPr>
    </w:p>
    <w:p xmlns:wp14="http://schemas.microsoft.com/office/word/2010/wordml" w:rsidRPr="00A32B8D" w:rsidR="000204AC" w:rsidP="000204AC" w:rsidRDefault="00D3329F" w14:paraId="161DB68F" wp14:textId="77777777">
      <w:pPr>
        <w:numPr>
          <w:ilvl w:val="0"/>
          <w:numId w:val="2"/>
        </w:numPr>
        <w:spacing w:after="200" w:line="276" w:lineRule="auto"/>
        <w:contextualSpacing/>
        <w:rPr>
          <w:rFonts w:ascii="Times New Roman" w:hAnsi="Times New Roman" w:eastAsia="Calibri" w:cs="Times New Roman"/>
          <w:sz w:val="24"/>
          <w:szCs w:val="24"/>
        </w:rPr>
      </w:pPr>
      <w:r w:rsidRPr="00A32B8D">
        <w:rPr>
          <w:rFonts w:ascii="Times New Roman" w:hAnsi="Times New Roman" w:eastAsia="Calibri" w:cs="Times New Roman"/>
          <w:sz w:val="24"/>
          <w:szCs w:val="24"/>
        </w:rPr>
        <w:t>Sonia Mendoza-Reyes</w:t>
      </w:r>
      <w:r w:rsidRPr="00A32B8D" w:rsidR="000204AC">
        <w:rPr>
          <w:rFonts w:ascii="Times New Roman" w:hAnsi="Times New Roman" w:eastAsia="Calibri" w:cs="Times New Roman"/>
          <w:sz w:val="24"/>
          <w:szCs w:val="24"/>
        </w:rPr>
        <w:t>,</w:t>
      </w:r>
      <w:r w:rsidRPr="00A32B8D" w:rsidR="00A32B8D">
        <w:rPr>
          <w:rFonts w:ascii="Times New Roman" w:hAnsi="Times New Roman" w:eastAsia="Calibri" w:cs="Times New Roman"/>
          <w:sz w:val="24"/>
          <w:szCs w:val="24"/>
        </w:rPr>
        <w:t xml:space="preserve"> Student</w:t>
      </w:r>
      <w:r w:rsidRPr="00A32B8D" w:rsidR="000204AC">
        <w:rPr>
          <w:rFonts w:ascii="Times New Roman" w:hAnsi="Times New Roman" w:eastAsia="Calibri" w:cs="Times New Roman"/>
          <w:sz w:val="24"/>
          <w:szCs w:val="24"/>
        </w:rPr>
        <w:t xml:space="preserve"> Trustee </w:t>
      </w:r>
    </w:p>
    <w:p xmlns:wp14="http://schemas.microsoft.com/office/word/2010/wordml" w:rsidR="000204AC" w:rsidP="000204AC" w:rsidRDefault="008E785F" w14:paraId="2F847F6F" wp14:textId="77777777">
      <w:pPr>
        <w:numPr>
          <w:ilvl w:val="0"/>
          <w:numId w:val="2"/>
        </w:numPr>
        <w:spacing w:after="200" w:line="276" w:lineRule="auto"/>
        <w:contextualSpacing/>
        <w:rPr>
          <w:rFonts w:ascii="Times New Roman" w:hAnsi="Times New Roman" w:eastAsia="Calibri" w:cs="Times New Roman"/>
          <w:sz w:val="24"/>
          <w:szCs w:val="24"/>
        </w:rPr>
      </w:pPr>
      <w:r w:rsidRPr="00A32B8D">
        <w:rPr>
          <w:rFonts w:ascii="Times New Roman" w:hAnsi="Times New Roman" w:eastAsia="Calibri" w:cs="Times New Roman"/>
          <w:sz w:val="24"/>
          <w:szCs w:val="24"/>
        </w:rPr>
        <w:t xml:space="preserve">Hiba </w:t>
      </w:r>
      <w:proofErr w:type="spellStart"/>
      <w:r w:rsidRPr="00A32B8D">
        <w:rPr>
          <w:rFonts w:ascii="Times New Roman" w:hAnsi="Times New Roman" w:eastAsia="Calibri" w:cs="Times New Roman"/>
          <w:sz w:val="24"/>
          <w:szCs w:val="24"/>
        </w:rPr>
        <w:t>Jbouri</w:t>
      </w:r>
      <w:proofErr w:type="spellEnd"/>
      <w:r w:rsidRPr="00A32B8D">
        <w:rPr>
          <w:rFonts w:ascii="Times New Roman" w:hAnsi="Times New Roman" w:eastAsia="Calibri" w:cs="Times New Roman"/>
          <w:sz w:val="24"/>
          <w:szCs w:val="24"/>
        </w:rPr>
        <w:t xml:space="preserve">, Executive </w:t>
      </w:r>
      <w:r w:rsidRPr="00A32B8D" w:rsidR="000204AC">
        <w:rPr>
          <w:rFonts w:ascii="Times New Roman" w:hAnsi="Times New Roman" w:eastAsia="Calibri" w:cs="Times New Roman"/>
          <w:sz w:val="24"/>
          <w:szCs w:val="24"/>
        </w:rPr>
        <w:t>Vice President</w:t>
      </w:r>
      <w:r w:rsidRPr="00A32B8D" w:rsidR="00D3329F">
        <w:rPr>
          <w:rFonts w:ascii="Times New Roman" w:hAnsi="Times New Roman" w:eastAsia="Calibri" w:cs="Times New Roman"/>
          <w:sz w:val="24"/>
          <w:szCs w:val="24"/>
        </w:rPr>
        <w:t xml:space="preserve"> </w:t>
      </w:r>
    </w:p>
    <w:p xmlns:wp14="http://schemas.microsoft.com/office/word/2010/wordml" w:rsidRPr="00022803" w:rsidR="00022803" w:rsidP="61FC3269" w:rsidRDefault="00022803" w14:paraId="2EBC53A9" wp14:textId="43CB6C86">
      <w:pPr>
        <w:pStyle w:val="ListParagraph"/>
        <w:numPr>
          <w:ilvl w:val="0"/>
          <w:numId w:val="8"/>
        </w:numPr>
        <w:spacing w:after="200" w:line="276" w:lineRule="auto"/>
        <w:rPr>
          <w:rFonts w:ascii="Times New Roman" w:hAnsi="Times New Roman" w:eastAsia="Calibri" w:cs="Times New Roman"/>
          <w:sz w:val="24"/>
          <w:szCs w:val="24"/>
        </w:rPr>
      </w:pPr>
      <w:r w:rsidRPr="61FC3269" w:rsidR="61FC3269">
        <w:rPr>
          <w:rFonts w:ascii="Times New Roman" w:hAnsi="Times New Roman" w:eastAsia="Calibri" w:cs="Times New Roman"/>
          <w:sz w:val="24"/>
          <w:szCs w:val="24"/>
        </w:rPr>
        <w:t xml:space="preserve">Last </w:t>
      </w:r>
      <w:r w:rsidRPr="61FC3269" w:rsidR="61FC3269">
        <w:rPr>
          <w:rFonts w:ascii="Times New Roman" w:hAnsi="Times New Roman" w:eastAsia="Calibri" w:cs="Times New Roman"/>
          <w:sz w:val="24"/>
          <w:szCs w:val="24"/>
        </w:rPr>
        <w:t>week</w:t>
      </w:r>
      <w:r w:rsidRPr="61FC3269" w:rsidR="61FC3269">
        <w:rPr>
          <w:rFonts w:ascii="Times New Roman" w:hAnsi="Times New Roman" w:eastAsia="Calibri" w:cs="Times New Roman"/>
          <w:sz w:val="24"/>
          <w:szCs w:val="24"/>
        </w:rPr>
        <w:t xml:space="preserve">'s </w:t>
      </w:r>
      <w:r w:rsidRPr="61FC3269" w:rsidR="61FC3269">
        <w:rPr>
          <w:rFonts w:ascii="Times New Roman" w:hAnsi="Times New Roman" w:eastAsia="Calibri" w:cs="Times New Roman"/>
          <w:sz w:val="24"/>
          <w:szCs w:val="24"/>
        </w:rPr>
        <w:t xml:space="preserve">retreat turned out well </w:t>
      </w:r>
    </w:p>
    <w:p xmlns:wp14="http://schemas.microsoft.com/office/word/2010/wordml" w:rsidR="000204AC" w:rsidP="000204AC" w:rsidRDefault="008E785F" w14:paraId="686BA837" wp14:textId="77777777">
      <w:pPr>
        <w:numPr>
          <w:ilvl w:val="0"/>
          <w:numId w:val="2"/>
        </w:numPr>
        <w:spacing w:after="200" w:line="276" w:lineRule="auto"/>
        <w:contextualSpacing/>
        <w:rPr>
          <w:rFonts w:ascii="Times New Roman" w:hAnsi="Times New Roman" w:eastAsia="Calibri" w:cs="Times New Roman"/>
          <w:sz w:val="24"/>
          <w:szCs w:val="24"/>
        </w:rPr>
      </w:pPr>
      <w:proofErr w:type="spellStart"/>
      <w:r w:rsidRPr="00A32B8D">
        <w:rPr>
          <w:rFonts w:ascii="Times New Roman" w:hAnsi="Times New Roman" w:cs="Times New Roman"/>
          <w:sz w:val="24"/>
          <w:szCs w:val="24"/>
        </w:rPr>
        <w:t>Merna</w:t>
      </w:r>
      <w:proofErr w:type="spellEnd"/>
      <w:r w:rsidRPr="00A32B8D" w:rsidR="00F44873">
        <w:rPr>
          <w:rFonts w:ascii="Times New Roman" w:hAnsi="Times New Roman" w:cs="Times New Roman"/>
          <w:sz w:val="24"/>
          <w:szCs w:val="24"/>
        </w:rPr>
        <w:t xml:space="preserve"> </w:t>
      </w:r>
      <w:proofErr w:type="spellStart"/>
      <w:r w:rsidRPr="00A32B8D" w:rsidR="00F44873">
        <w:rPr>
          <w:rFonts w:ascii="Times New Roman" w:hAnsi="Times New Roman" w:cs="Times New Roman"/>
          <w:sz w:val="24"/>
          <w:szCs w:val="24"/>
        </w:rPr>
        <w:t>Sleywa</w:t>
      </w:r>
      <w:proofErr w:type="spellEnd"/>
      <w:r w:rsidRPr="00A32B8D" w:rsidR="000204AC">
        <w:rPr>
          <w:rFonts w:ascii="Times New Roman" w:hAnsi="Times New Roman" w:eastAsia="Calibri" w:cs="Times New Roman"/>
          <w:sz w:val="24"/>
          <w:szCs w:val="24"/>
        </w:rPr>
        <w:t xml:space="preserve">, </w:t>
      </w:r>
      <w:r w:rsidRPr="00A32B8D">
        <w:rPr>
          <w:rFonts w:ascii="Times New Roman" w:hAnsi="Times New Roman" w:eastAsia="Calibri" w:cs="Times New Roman"/>
          <w:sz w:val="24"/>
          <w:szCs w:val="24"/>
        </w:rPr>
        <w:t>Vice President Equity &amp; Inclusion</w:t>
      </w:r>
      <w:r w:rsidR="00A32B8D">
        <w:rPr>
          <w:rFonts w:ascii="Times New Roman" w:hAnsi="Times New Roman" w:eastAsia="Calibri" w:cs="Times New Roman"/>
          <w:sz w:val="24"/>
          <w:szCs w:val="24"/>
        </w:rPr>
        <w:t xml:space="preserve"> </w:t>
      </w:r>
    </w:p>
    <w:p xmlns:wp14="http://schemas.microsoft.com/office/word/2010/wordml" w:rsidR="00C23372" w:rsidP="61FC3269" w:rsidRDefault="00C23372" w14:paraId="62E23336" wp14:textId="7DE07C4A">
      <w:pPr>
        <w:pStyle w:val="ListParagraph"/>
        <w:numPr>
          <w:ilvl w:val="0"/>
          <w:numId w:val="8"/>
        </w:numPr>
        <w:spacing w:after="200" w:line="276" w:lineRule="auto"/>
        <w:rPr>
          <w:rFonts w:ascii="Times New Roman" w:hAnsi="Times New Roman" w:eastAsia="Calibri" w:cs="Times New Roman"/>
          <w:sz w:val="24"/>
          <w:szCs w:val="24"/>
        </w:rPr>
      </w:pPr>
      <w:r w:rsidRPr="61FC3269" w:rsidR="61FC3269">
        <w:rPr>
          <w:rFonts w:ascii="Times New Roman" w:hAnsi="Times New Roman" w:eastAsia="Calibri" w:cs="Times New Roman"/>
          <w:sz w:val="24"/>
          <w:szCs w:val="24"/>
        </w:rPr>
        <w:t xml:space="preserve">Informing </w:t>
      </w:r>
      <w:r w:rsidRPr="61FC3269" w:rsidR="61FC3269">
        <w:rPr>
          <w:rFonts w:ascii="Times New Roman" w:hAnsi="Times New Roman" w:eastAsia="Calibri" w:cs="Times New Roman"/>
          <w:sz w:val="24"/>
          <w:szCs w:val="24"/>
        </w:rPr>
        <w:t>students about scholarship opportunities</w:t>
      </w:r>
    </w:p>
    <w:p xmlns:wp14="http://schemas.microsoft.com/office/word/2010/wordml" w:rsidR="00A215BE" w:rsidP="00A215BE" w:rsidRDefault="00C23372" w14:paraId="4A24E318" wp14:textId="77777777">
      <w:pPr>
        <w:pStyle w:val="ListParagraph"/>
        <w:numPr>
          <w:ilvl w:val="0"/>
          <w:numId w:val="8"/>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Discussion about why students are dropping</w:t>
      </w:r>
      <w:r w:rsidR="00A215BE">
        <w:rPr>
          <w:rFonts w:ascii="Times New Roman" w:hAnsi="Times New Roman" w:eastAsia="Calibri" w:cs="Times New Roman"/>
          <w:sz w:val="24"/>
          <w:szCs w:val="24"/>
        </w:rPr>
        <w:t xml:space="preserve"> out? </w:t>
      </w:r>
      <w:proofErr w:type="gramStart"/>
      <w:r w:rsidR="00A215BE">
        <w:rPr>
          <w:rFonts w:ascii="Times New Roman" w:hAnsi="Times New Roman" w:eastAsia="Calibri" w:cs="Times New Roman"/>
          <w:sz w:val="24"/>
          <w:szCs w:val="24"/>
        </w:rPr>
        <w:t>and</w:t>
      </w:r>
      <w:proofErr w:type="gramEnd"/>
      <w:r w:rsidR="00A215BE">
        <w:rPr>
          <w:rFonts w:ascii="Times New Roman" w:hAnsi="Times New Roman" w:eastAsia="Calibri" w:cs="Times New Roman"/>
          <w:sz w:val="24"/>
          <w:szCs w:val="24"/>
        </w:rPr>
        <w:t xml:space="preserve"> how can we help them?</w:t>
      </w:r>
    </w:p>
    <w:p xmlns:wp14="http://schemas.microsoft.com/office/word/2010/wordml" w:rsidR="00A215BE" w:rsidP="00A215BE" w:rsidRDefault="00A215BE" w14:paraId="72A3D3EC" wp14:textId="77777777">
      <w:pPr>
        <w:pStyle w:val="ListParagraph"/>
        <w:spacing w:after="200" w:line="276" w:lineRule="auto"/>
        <w:ind w:left="1620"/>
        <w:rPr>
          <w:rFonts w:ascii="Times New Roman" w:hAnsi="Times New Roman" w:eastAsia="Calibri" w:cs="Times New Roman"/>
          <w:sz w:val="24"/>
          <w:szCs w:val="24"/>
        </w:rPr>
      </w:pPr>
    </w:p>
    <w:p xmlns:wp14="http://schemas.microsoft.com/office/word/2010/wordml" w:rsidRPr="00A215BE" w:rsidR="00AB578B" w:rsidP="00A215BE" w:rsidRDefault="00A215BE" w14:paraId="266A224D" wp14:textId="77777777">
      <w:pPr>
        <w:pStyle w:val="ListParagraph"/>
        <w:numPr>
          <w:ilvl w:val="0"/>
          <w:numId w:val="8"/>
        </w:numPr>
        <w:spacing w:after="200" w:line="276" w:lineRule="auto"/>
        <w:rPr>
          <w:rFonts w:ascii="Times New Roman" w:hAnsi="Times New Roman" w:eastAsia="Calibri" w:cs="Times New Roman"/>
          <w:sz w:val="24"/>
          <w:szCs w:val="24"/>
        </w:rPr>
      </w:pPr>
      <w:r w:rsidRPr="00A215BE">
        <w:rPr>
          <w:rFonts w:ascii="Times New Roman" w:hAnsi="Times New Roman" w:eastAsia="Calibri" w:cs="Times New Roman"/>
          <w:sz w:val="24"/>
          <w:szCs w:val="24"/>
        </w:rPr>
        <w:t>Aaron</w:t>
      </w:r>
      <w:r w:rsidRPr="00A215BE" w:rsidR="00AB578B">
        <w:rPr>
          <w:rFonts w:ascii="Times New Roman" w:hAnsi="Times New Roman" w:eastAsia="Calibri" w:cs="Times New Roman"/>
          <w:sz w:val="24"/>
          <w:szCs w:val="24"/>
        </w:rPr>
        <w:t xml:space="preserve"> </w:t>
      </w:r>
    </w:p>
    <w:p xmlns:wp14="http://schemas.microsoft.com/office/word/2010/wordml" w:rsidRPr="00AB578B" w:rsidR="00AB578B" w:rsidP="00AB578B" w:rsidRDefault="00AB578B" w14:paraId="06166B5C" wp14:textId="77777777">
      <w:pPr>
        <w:spacing w:after="200" w:line="276" w:lineRule="auto"/>
        <w:ind w:left="720" w:firstLine="720"/>
        <w:rPr>
          <w:rFonts w:ascii="Times New Roman" w:hAnsi="Times New Roman" w:eastAsia="Calibri" w:cs="Times New Roman"/>
          <w:sz w:val="24"/>
          <w:szCs w:val="24"/>
        </w:rPr>
      </w:pPr>
      <w:bookmarkStart w:name="_GoBack" w:id="0"/>
      <w:bookmarkEnd w:id="0"/>
      <w:r w:rsidRPr="00AB578B">
        <w:rPr>
          <w:rFonts w:ascii="Times New Roman" w:hAnsi="Times New Roman" w:eastAsia="Calibri" w:cs="Times New Roman"/>
          <w:sz w:val="24"/>
          <w:szCs w:val="24"/>
        </w:rPr>
        <w:t xml:space="preserve">- Christmas theme </w:t>
      </w:r>
    </w:p>
    <w:p xmlns:wp14="http://schemas.microsoft.com/office/word/2010/wordml" w:rsidRPr="00AB578B" w:rsidR="00AB578B" w:rsidP="00AB578B" w:rsidRDefault="00AB578B" w14:paraId="52649D64" wp14:textId="77777777">
      <w:pPr>
        <w:spacing w:after="200" w:line="276" w:lineRule="auto"/>
        <w:ind w:left="720" w:firstLine="72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sidRPr="00AB578B">
        <w:rPr>
          <w:rFonts w:ascii="Times New Roman" w:hAnsi="Times New Roman" w:eastAsia="Calibri" w:cs="Times New Roman"/>
          <w:sz w:val="24"/>
          <w:szCs w:val="24"/>
        </w:rPr>
        <w:t xml:space="preserve">Provide hot chocolate, cookies, and cupcakes for students </w:t>
      </w:r>
    </w:p>
    <w:p xmlns:wp14="http://schemas.microsoft.com/office/word/2010/wordml" w:rsidRPr="00A32B8D" w:rsidR="005A2851" w:rsidP="000204AC" w:rsidRDefault="005A2851" w14:paraId="4832ED15" wp14:textId="77777777">
      <w:pPr>
        <w:numPr>
          <w:ilvl w:val="0"/>
          <w:numId w:val="2"/>
        </w:numPr>
        <w:spacing w:after="200" w:line="27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Warren Preston, Secretary</w:t>
      </w:r>
    </w:p>
    <w:p xmlns:wp14="http://schemas.microsoft.com/office/word/2010/wordml" w:rsidR="00D3329F" w:rsidP="00D3329F" w:rsidRDefault="0075670B" w14:paraId="7C39900F" wp14:textId="77777777">
      <w:pPr>
        <w:numPr>
          <w:ilvl w:val="0"/>
          <w:numId w:val="2"/>
        </w:numPr>
        <w:spacing w:after="200" w:line="27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Senators:</w:t>
      </w:r>
    </w:p>
    <w:p xmlns:wp14="http://schemas.microsoft.com/office/word/2010/wordml" w:rsidR="00C23372" w:rsidP="00C23372" w:rsidRDefault="00BB2E73" w14:paraId="1F025264" wp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t>Saul Martinez Chavez</w:t>
      </w:r>
    </w:p>
    <w:p xmlns:wp14="http://schemas.microsoft.com/office/word/2010/wordml" w:rsidRPr="00C23372" w:rsidR="00C23372" w:rsidP="00C23372" w:rsidRDefault="00C23372" w14:paraId="1C527239" wp14:textId="77777777">
      <w:pPr>
        <w:pStyle w:val="ListParagraph"/>
        <w:numPr>
          <w:ilvl w:val="0"/>
          <w:numId w:val="11"/>
        </w:numPr>
        <w:spacing w:after="200" w:line="276" w:lineRule="auto"/>
        <w:rPr>
          <w:rFonts w:ascii="Times New Roman" w:hAnsi="Times New Roman" w:eastAsia="Calibri" w:cs="Times New Roman"/>
          <w:sz w:val="24"/>
          <w:szCs w:val="24"/>
        </w:rPr>
      </w:pPr>
      <w:r w:rsidRPr="00C23372">
        <w:rPr>
          <w:rFonts w:ascii="Times New Roman" w:hAnsi="Times New Roman" w:eastAsia="Calibri" w:cs="Times New Roman"/>
          <w:sz w:val="24"/>
          <w:szCs w:val="24"/>
        </w:rPr>
        <w:t xml:space="preserve">The Event at the STEM center turned out well </w:t>
      </w:r>
      <w:r>
        <w:rPr>
          <w:rFonts w:ascii="Times New Roman" w:hAnsi="Times New Roman" w:eastAsia="Calibri" w:cs="Times New Roman"/>
          <w:sz w:val="24"/>
          <w:szCs w:val="24"/>
        </w:rPr>
        <w:t xml:space="preserve">(Good information for students) </w:t>
      </w:r>
    </w:p>
    <w:p xmlns:wp14="http://schemas.microsoft.com/office/word/2010/wordml" w:rsidR="00C23372" w:rsidP="00C23372" w:rsidRDefault="0075670B" w14:paraId="7BBE808A" wp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t>Martin Campos</w:t>
      </w:r>
    </w:p>
    <w:p xmlns:wp14="http://schemas.microsoft.com/office/word/2010/wordml" w:rsidR="00C23372" w:rsidP="00C23372" w:rsidRDefault="00C23372" w14:paraId="4BED921B" wp14:textId="77777777">
      <w:pPr>
        <w:pStyle w:val="ListParagraph"/>
        <w:numPr>
          <w:ilvl w:val="0"/>
          <w:numId w:val="11"/>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The budget meeting turned out well </w:t>
      </w:r>
    </w:p>
    <w:p xmlns:wp14="http://schemas.microsoft.com/office/word/2010/wordml" w:rsidRPr="00351B75" w:rsidR="00351B75" w:rsidP="00351B75" w:rsidRDefault="00351B75" w14:paraId="4DBD9536" wp14:textId="77777777">
      <w:pPr>
        <w:pStyle w:val="ListParagraph"/>
        <w:numPr>
          <w:ilvl w:val="0"/>
          <w:numId w:val="11"/>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Political Science club-voter registration turned out well </w:t>
      </w:r>
    </w:p>
    <w:p xmlns:wp14="http://schemas.microsoft.com/office/word/2010/wordml" w:rsidRPr="0075670B" w:rsidR="00BB2E73" w:rsidP="00BB2E73" w:rsidRDefault="00BB2E73" w14:paraId="15E794C1" wp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t>Ahiram Duran</w:t>
      </w:r>
    </w:p>
    <w:p xmlns:wp14="http://schemas.microsoft.com/office/word/2010/wordml" w:rsidRPr="005A2851" w:rsidR="00BB2E73" w:rsidP="005A2851" w:rsidRDefault="0075670B" w14:paraId="258D859F" wp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t>Johana Ibarra</w:t>
      </w:r>
    </w:p>
    <w:p xmlns:wp14="http://schemas.microsoft.com/office/word/2010/wordml" w:rsidR="0075670B" w:rsidP="0075670B" w:rsidRDefault="0075670B" w14:paraId="3FF03AD9" wp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t xml:space="preserve">Ruby </w:t>
      </w:r>
      <w:proofErr w:type="spellStart"/>
      <w:r w:rsidRPr="0075670B">
        <w:rPr>
          <w:rFonts w:ascii="Times New Roman" w:hAnsi="Times New Roman" w:eastAsia="Calibri" w:cs="Times New Roman"/>
          <w:sz w:val="24"/>
          <w:szCs w:val="24"/>
        </w:rPr>
        <w:t>Siles</w:t>
      </w:r>
      <w:proofErr w:type="spellEnd"/>
    </w:p>
    <w:p xmlns:wp14="http://schemas.microsoft.com/office/word/2010/wordml" w:rsidR="00C23372" w:rsidP="00C23372" w:rsidRDefault="00C23372" w14:paraId="457EE973" wp14:textId="77777777">
      <w:pPr>
        <w:pStyle w:val="ListParagraph"/>
        <w:numPr>
          <w:ilvl w:val="0"/>
          <w:numId w:val="11"/>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Filipino events turn</w:t>
      </w:r>
      <w:r w:rsidR="00A15523">
        <w:rPr>
          <w:rFonts w:ascii="Times New Roman" w:hAnsi="Times New Roman" w:eastAsia="Calibri" w:cs="Times New Roman"/>
          <w:sz w:val="24"/>
          <w:szCs w:val="24"/>
        </w:rPr>
        <w:t xml:space="preserve">out well </w:t>
      </w:r>
    </w:p>
    <w:p xmlns:wp14="http://schemas.microsoft.com/office/word/2010/wordml" w:rsidR="00A15523" w:rsidP="00C23372" w:rsidRDefault="00A15523" w14:paraId="2ECD127A" wp14:textId="77777777">
      <w:pPr>
        <w:pStyle w:val="ListParagraph"/>
        <w:numPr>
          <w:ilvl w:val="0"/>
          <w:numId w:val="11"/>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Working towards finishing the </w:t>
      </w:r>
      <w:proofErr w:type="spellStart"/>
      <w:r>
        <w:rPr>
          <w:rFonts w:ascii="Times New Roman" w:hAnsi="Times New Roman" w:eastAsia="Calibri" w:cs="Times New Roman"/>
          <w:sz w:val="24"/>
          <w:szCs w:val="24"/>
        </w:rPr>
        <w:t>Latinx</w:t>
      </w:r>
      <w:proofErr w:type="spellEnd"/>
      <w:r>
        <w:rPr>
          <w:rFonts w:ascii="Times New Roman" w:hAnsi="Times New Roman" w:eastAsia="Calibri" w:cs="Times New Roman"/>
          <w:sz w:val="24"/>
          <w:szCs w:val="24"/>
        </w:rPr>
        <w:t xml:space="preserve"> events and doing the decoration in the student center </w:t>
      </w:r>
    </w:p>
    <w:p xmlns:wp14="http://schemas.microsoft.com/office/word/2010/wordml" w:rsidRPr="00AB578B" w:rsidR="0075670B" w:rsidP="00AB578B" w:rsidRDefault="0075670B" w14:paraId="0D0B940D" wp14:textId="77777777">
      <w:pPr>
        <w:spacing w:after="200" w:line="276" w:lineRule="auto"/>
        <w:rPr>
          <w:rFonts w:ascii="Times New Roman" w:hAnsi="Times New Roman" w:eastAsia="Calibri" w:cs="Times New Roman"/>
          <w:sz w:val="24"/>
          <w:szCs w:val="24"/>
        </w:rPr>
      </w:pPr>
    </w:p>
    <w:p xmlns:wp14="http://schemas.microsoft.com/office/word/2010/wordml" w:rsidR="0075670B" w:rsidP="0075670B" w:rsidRDefault="0075670B" w14:paraId="74F0629F" wp14:textId="77777777">
      <w:pPr>
        <w:pStyle w:val="ListParagraph"/>
        <w:numPr>
          <w:ilvl w:val="0"/>
          <w:numId w:val="2"/>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lastRenderedPageBreak/>
        <w:t>Lauren Vaknin, ASG Advisor</w:t>
      </w:r>
    </w:p>
    <w:p xmlns:wp14="http://schemas.microsoft.com/office/word/2010/wordml" w:rsidR="008C65C7" w:rsidP="00351B75" w:rsidRDefault="00351B75" w14:paraId="078AC1C1" wp14:textId="77777777">
      <w:pPr>
        <w:pStyle w:val="ListParagraph"/>
        <w:numPr>
          <w:ilvl w:val="0"/>
          <w:numId w:val="11"/>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Annual Wheelchair Basketball Game on Wednesday 11:00am-1:00pm </w:t>
      </w:r>
    </w:p>
    <w:p xmlns:wp14="http://schemas.microsoft.com/office/word/2010/wordml" w:rsidRPr="0075670B" w:rsidR="00351B75" w:rsidP="00351B75" w:rsidRDefault="00351B75" w14:paraId="7A5EA963" wp14:textId="77777777">
      <w:pPr>
        <w:pStyle w:val="ListParagraph"/>
        <w:numPr>
          <w:ilvl w:val="0"/>
          <w:numId w:val="11"/>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Grand opening on Thursday </w:t>
      </w:r>
    </w:p>
    <w:tbl>
      <w:tblPr>
        <w:tblW w:w="9600" w:type="dxa"/>
        <w:tblInd w:w="-3" w:type="dxa"/>
        <w:tblCellMar>
          <w:left w:w="0" w:type="dxa"/>
          <w:right w:w="0" w:type="dxa"/>
        </w:tblCellMar>
        <w:tblLook w:val="04A0" w:firstRow="1" w:lastRow="0" w:firstColumn="1" w:lastColumn="0" w:noHBand="0" w:noVBand="1"/>
      </w:tblPr>
      <w:tblGrid>
        <w:gridCol w:w="9600"/>
      </w:tblGrid>
      <w:tr xmlns:wp14="http://schemas.microsoft.com/office/word/2010/wordml" w:rsidR="0075670B" w:rsidTr="0075670B" w14:paraId="0E27B00A" wp14:textId="77777777">
        <w:trPr>
          <w:trHeight w:val="369"/>
        </w:trPr>
        <w:tc>
          <w:tcPr>
            <w:tcW w:w="9600" w:type="dxa"/>
            <w:noWrap/>
            <w:tcMar>
              <w:top w:w="0" w:type="dxa"/>
              <w:left w:w="108" w:type="dxa"/>
              <w:bottom w:w="0" w:type="dxa"/>
              <w:right w:w="108" w:type="dxa"/>
            </w:tcMar>
            <w:vAlign w:val="bottom"/>
          </w:tcPr>
          <w:p w:rsidR="0075670B" w:rsidRDefault="0075670B" w14:paraId="60061E4C" wp14:textId="77777777">
            <w:pPr>
              <w:rPr>
                <w:rFonts w:ascii="Calibri" w:hAnsi="Calibri"/>
                <w:color w:val="000000"/>
              </w:rPr>
            </w:pPr>
          </w:p>
        </w:tc>
      </w:tr>
    </w:tbl>
    <w:p xmlns:wp14="http://schemas.microsoft.com/office/word/2010/wordml" w:rsidRPr="000204AC" w:rsidR="000204AC" w:rsidP="000204AC" w:rsidRDefault="000204AC" w14:paraId="1FAA26B2"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Reports of Standing Committees</w:t>
      </w:r>
    </w:p>
    <w:p xmlns:wp14="http://schemas.microsoft.com/office/word/2010/wordml" w:rsidRPr="000204AC" w:rsidR="000204AC" w:rsidP="000204AC" w:rsidRDefault="000204AC" w14:paraId="44EAFD9C" wp14:textId="77777777">
      <w:pPr>
        <w:spacing w:after="200" w:line="276" w:lineRule="auto"/>
        <w:ind w:left="1620"/>
        <w:contextualSpacing/>
        <w:rPr>
          <w:rFonts w:ascii="Cambria" w:hAnsi="Cambria" w:eastAsia="Calibri" w:cs="Times New Roman"/>
          <w:sz w:val="24"/>
          <w:szCs w:val="24"/>
        </w:rPr>
      </w:pPr>
    </w:p>
    <w:p xmlns:wp14="http://schemas.microsoft.com/office/word/2010/wordml" w:rsidRPr="000204AC" w:rsidR="000204AC" w:rsidP="000204AC" w:rsidRDefault="000204AC" w14:paraId="6B07EF9C"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Reports of Special Committees </w:t>
      </w:r>
    </w:p>
    <w:p xmlns:wp14="http://schemas.microsoft.com/office/word/2010/wordml" w:rsidRPr="000204AC" w:rsidR="000204AC" w:rsidP="000204AC" w:rsidRDefault="000204AC" w14:paraId="4B94D5A5" wp14:textId="77777777">
      <w:pPr>
        <w:spacing w:after="200" w:line="276" w:lineRule="auto"/>
        <w:ind w:left="1260"/>
        <w:contextualSpacing/>
        <w:rPr>
          <w:rFonts w:ascii="Cambria" w:hAnsi="Cambria" w:eastAsia="Calibri" w:cs="Times New Roman"/>
          <w:b/>
          <w:sz w:val="24"/>
          <w:szCs w:val="24"/>
        </w:rPr>
      </w:pPr>
    </w:p>
    <w:p xmlns:wp14="http://schemas.microsoft.com/office/word/2010/wordml" w:rsidRPr="000204AC" w:rsidR="000204AC" w:rsidP="000204AC" w:rsidRDefault="000204AC" w14:paraId="010F6D5B"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Reports of College Committee Representatives </w:t>
      </w:r>
    </w:p>
    <w:p xmlns:wp14="http://schemas.microsoft.com/office/word/2010/wordml" w:rsidRPr="000204AC" w:rsidR="000204AC" w:rsidP="000204AC" w:rsidRDefault="000204AC" w14:paraId="3DEEC669" wp14:textId="77777777">
      <w:pPr>
        <w:spacing w:after="200" w:line="276" w:lineRule="auto"/>
        <w:ind w:left="1620"/>
        <w:contextualSpacing/>
        <w:rPr>
          <w:rFonts w:ascii="Cambria" w:hAnsi="Cambria" w:eastAsia="Calibri" w:cs="Times New Roman"/>
          <w:sz w:val="24"/>
          <w:szCs w:val="24"/>
        </w:rPr>
      </w:pPr>
    </w:p>
    <w:p xmlns:wp14="http://schemas.microsoft.com/office/word/2010/wordml" w:rsidRPr="00461B2B" w:rsidR="00461B2B" w:rsidP="00461B2B" w:rsidRDefault="000204AC" w14:paraId="3EDA3C9A"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Special Orders </w:t>
      </w:r>
    </w:p>
    <w:p xmlns:wp14="http://schemas.microsoft.com/office/word/2010/wordml" w:rsidRPr="00461B2B" w:rsidR="00461B2B" w:rsidP="00461B2B" w:rsidRDefault="00461B2B" w14:paraId="4E2953BF" wp14:textId="77777777">
      <w:pPr>
        <w:pStyle w:val="ListParagraph"/>
        <w:numPr>
          <w:ilvl w:val="0"/>
          <w:numId w:val="7"/>
        </w:numPr>
        <w:spacing w:after="200" w:line="276" w:lineRule="auto"/>
        <w:rPr>
          <w:rFonts w:ascii="Cambria" w:hAnsi="Cambria" w:eastAsia="Calibri" w:cs="Times New Roman"/>
          <w:sz w:val="24"/>
          <w:szCs w:val="24"/>
        </w:rPr>
      </w:pPr>
      <w:r w:rsidRPr="00461B2B">
        <w:rPr>
          <w:rFonts w:ascii="Cambria" w:hAnsi="Cambria" w:eastAsia="Calibri" w:cs="Times New Roman"/>
          <w:sz w:val="24"/>
          <w:szCs w:val="24"/>
        </w:rPr>
        <w:t xml:space="preserve">Priscilla </w:t>
      </w:r>
      <w:r>
        <w:rPr>
          <w:rFonts w:ascii="Cambria" w:hAnsi="Cambria" w:eastAsia="Calibri" w:cs="Times New Roman"/>
          <w:sz w:val="24"/>
          <w:szCs w:val="24"/>
        </w:rPr>
        <w:t xml:space="preserve">requested $400 for the Blood drive on Monday/Tuesday </w:t>
      </w:r>
    </w:p>
    <w:p xmlns:wp14="http://schemas.microsoft.com/office/word/2010/wordml" w:rsidRPr="000204AC" w:rsidR="000204AC" w:rsidP="000204AC" w:rsidRDefault="000204AC" w14:paraId="3656B9AB" wp14:textId="77777777">
      <w:pPr>
        <w:contextualSpacing/>
        <w:rPr>
          <w:rFonts w:ascii="Cambria" w:hAnsi="Cambria" w:eastAsia="Calibri" w:cs="Times New Roman"/>
          <w:b/>
          <w:sz w:val="24"/>
          <w:szCs w:val="24"/>
        </w:rPr>
      </w:pPr>
    </w:p>
    <w:p xmlns:wp14="http://schemas.microsoft.com/office/word/2010/wordml" w:rsidRPr="000204AC" w:rsidR="000204AC" w:rsidP="000204AC" w:rsidRDefault="000204AC" w14:paraId="7A163AF6"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Unfinished Business</w:t>
      </w:r>
    </w:p>
    <w:p xmlns:wp14="http://schemas.microsoft.com/office/word/2010/wordml" w:rsidRPr="000204AC" w:rsidR="000204AC" w:rsidP="000204AC" w:rsidRDefault="000204AC" w14:paraId="45FB0818" wp14:textId="77777777">
      <w:pPr>
        <w:spacing w:after="200" w:line="276" w:lineRule="auto"/>
        <w:ind w:left="1620"/>
        <w:contextualSpacing/>
        <w:rPr>
          <w:rFonts w:ascii="Cambria" w:hAnsi="Cambria" w:eastAsia="Calibri" w:cs="Times New Roman"/>
          <w:b/>
          <w:sz w:val="24"/>
          <w:szCs w:val="24"/>
        </w:rPr>
      </w:pPr>
    </w:p>
    <w:p xmlns:wp14="http://schemas.microsoft.com/office/word/2010/wordml" w:rsidRPr="00752637" w:rsidR="000204AC" w:rsidP="000204AC" w:rsidRDefault="000204AC" w14:paraId="35363307"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New Business</w:t>
      </w:r>
      <w:r w:rsidRPr="000204AC">
        <w:rPr>
          <w:rFonts w:ascii="Cambria" w:hAnsi="Cambria" w:eastAsia="Calibri" w:cs="Times New Roman"/>
          <w:sz w:val="24"/>
          <w:szCs w:val="24"/>
        </w:rPr>
        <w:t xml:space="preserve"> </w:t>
      </w:r>
    </w:p>
    <w:p w:rsidR="6FF59E29" w:rsidP="6FF59E29" w:rsidRDefault="6FF59E29" w14:paraId="09989D83" w14:textId="3DED18CA">
      <w:pPr>
        <w:spacing w:after="200" w:line="276" w:lineRule="auto"/>
        <w:ind w:left="1260"/>
        <w:rPr>
          <w:rFonts w:ascii="Cambria" w:hAnsi="Cambria" w:eastAsia="Calibri" w:cs="Times New Roman"/>
          <w:sz w:val="24"/>
          <w:szCs w:val="24"/>
        </w:rPr>
      </w:pPr>
      <w:r w:rsidRPr="6FF59E29" w:rsidR="6FF59E29">
        <w:rPr>
          <w:rFonts w:ascii="Cambria" w:hAnsi="Cambria" w:eastAsia="Calibri" w:cs="Times New Roman"/>
          <w:sz w:val="24"/>
          <w:szCs w:val="24"/>
        </w:rPr>
        <w:t xml:space="preserve"> A1. Approval of the name change from United Dreamers Club to the RISE Club.</w:t>
      </w:r>
    </w:p>
    <w:p w:rsidR="6FF59E29" w:rsidP="6FF59E29" w:rsidRDefault="6FF59E29" w14:paraId="7B77739A" w14:textId="2D7D2478">
      <w:pPr>
        <w:pStyle w:val="ListParagraph"/>
        <w:numPr>
          <w:ilvl w:val="2"/>
          <w:numId w:val="14"/>
        </w:numPr>
        <w:spacing w:after="200" w:line="276" w:lineRule="auto"/>
        <w:rPr>
          <w:sz w:val="24"/>
          <w:szCs w:val="24"/>
        </w:rPr>
      </w:pPr>
      <w:r w:rsidRPr="6FF59E29" w:rsidR="6FF59E29">
        <w:rPr>
          <w:rFonts w:ascii="Cambria" w:hAnsi="Cambria" w:eastAsia="Calibri" w:cs="Times New Roman"/>
          <w:sz w:val="24"/>
          <w:szCs w:val="24"/>
        </w:rPr>
        <w:t>Saul made motion to approve the name change of United Dreamers Club to RISE.</w:t>
      </w:r>
    </w:p>
    <w:p w:rsidR="6FF59E29" w:rsidP="6FF59E29" w:rsidRDefault="6FF59E29" w14:paraId="731FDA64" w14:textId="0E3ED55E">
      <w:pPr>
        <w:pStyle w:val="ListParagraph"/>
        <w:numPr>
          <w:ilvl w:val="2"/>
          <w:numId w:val="14"/>
        </w:numPr>
        <w:spacing w:after="200" w:line="276" w:lineRule="auto"/>
        <w:rPr>
          <w:sz w:val="24"/>
          <w:szCs w:val="24"/>
        </w:rPr>
      </w:pPr>
      <w:r w:rsidRPr="6FF59E29" w:rsidR="6FF59E29">
        <w:rPr>
          <w:rFonts w:ascii="Cambria" w:hAnsi="Cambria" w:eastAsia="Calibri" w:cs="Times New Roman"/>
          <w:sz w:val="24"/>
          <w:szCs w:val="24"/>
        </w:rPr>
        <w:t xml:space="preserve">Hiba second motion to approve the name change of United Dreamers Club to RISE. </w:t>
      </w:r>
    </w:p>
    <w:p w:rsidR="6FF59E29" w:rsidP="6FF59E29" w:rsidRDefault="6FF59E29" w14:paraId="5F1E4B68" w14:textId="1A7B8E3E">
      <w:pPr>
        <w:pStyle w:val="ListParagraph"/>
        <w:numPr>
          <w:ilvl w:val="2"/>
          <w:numId w:val="14"/>
        </w:numPr>
        <w:spacing w:after="200" w:line="276" w:lineRule="auto"/>
        <w:rPr>
          <w:sz w:val="24"/>
          <w:szCs w:val="24"/>
        </w:rPr>
      </w:pPr>
      <w:r w:rsidRPr="6FF59E29" w:rsidR="6FF59E29">
        <w:rPr>
          <w:rFonts w:ascii="Cambria" w:hAnsi="Cambria" w:eastAsia="Calibri" w:cs="Times New Roman"/>
          <w:sz w:val="24"/>
          <w:szCs w:val="24"/>
        </w:rPr>
        <w:t xml:space="preserve">Item to approve the name change of United Dreamers Club to Rise by the majority. </w:t>
      </w:r>
    </w:p>
    <w:p w:rsidR="6FF59E29" w:rsidP="6FF59E29" w:rsidRDefault="6FF59E29" w14:paraId="3BFC692C" w14:textId="775DC73C">
      <w:pPr>
        <w:spacing w:after="200" w:line="276" w:lineRule="auto"/>
        <w:ind w:left="1260"/>
        <w:rPr>
          <w:rFonts w:ascii="Cambria" w:hAnsi="Cambria" w:eastAsia="Calibri" w:cs="Times New Roman"/>
          <w:sz w:val="24"/>
          <w:szCs w:val="24"/>
        </w:rPr>
      </w:pPr>
      <w:r w:rsidRPr="6FF59E29" w:rsidR="6FF59E29">
        <w:rPr>
          <w:rFonts w:ascii="Cambria" w:hAnsi="Cambria" w:eastAsia="Calibri" w:cs="Times New Roman"/>
          <w:sz w:val="24"/>
          <w:szCs w:val="24"/>
        </w:rPr>
        <w:t xml:space="preserve">A2. Allocation of $100.00 to cover the </w:t>
      </w:r>
      <w:r w:rsidRPr="6FF59E29" w:rsidR="6FF59E29">
        <w:rPr>
          <w:rFonts w:ascii="Cambria" w:hAnsi="Cambria" w:eastAsia="Calibri" w:cs="Times New Roman"/>
          <w:sz w:val="24"/>
          <w:szCs w:val="24"/>
        </w:rPr>
        <w:t>dry</w:t>
      </w:r>
      <w:r w:rsidRPr="6FF59E29" w:rsidR="6FF59E29">
        <w:rPr>
          <w:rFonts w:ascii="Cambria" w:hAnsi="Cambria" w:eastAsia="Calibri" w:cs="Times New Roman"/>
          <w:sz w:val="24"/>
          <w:szCs w:val="24"/>
        </w:rPr>
        <w:t>-</w:t>
      </w:r>
      <w:r w:rsidRPr="6FF59E29" w:rsidR="6FF59E29">
        <w:rPr>
          <w:rFonts w:ascii="Cambria" w:hAnsi="Cambria" w:eastAsia="Calibri" w:cs="Times New Roman"/>
          <w:sz w:val="24"/>
          <w:szCs w:val="24"/>
        </w:rPr>
        <w:t>cleaning</w:t>
      </w:r>
      <w:r w:rsidRPr="6FF59E29" w:rsidR="6FF59E29">
        <w:rPr>
          <w:rFonts w:ascii="Cambria" w:hAnsi="Cambria" w:eastAsia="Calibri" w:cs="Times New Roman"/>
          <w:sz w:val="24"/>
          <w:szCs w:val="24"/>
        </w:rPr>
        <w:t xml:space="preserve"> cost for the ASG table banners. </w:t>
      </w:r>
    </w:p>
    <w:p w:rsidR="6FF59E29" w:rsidP="61FC3269" w:rsidRDefault="6FF59E29" w14:paraId="76D2E82A" w14:textId="1D2680C7">
      <w:pPr>
        <w:pStyle w:val="ListParagraph"/>
        <w:numPr>
          <w:ilvl w:val="2"/>
          <w:numId w:val="16"/>
        </w:numPr>
        <w:spacing w:after="200" w:line="276" w:lineRule="auto"/>
        <w:rPr>
          <w:sz w:val="24"/>
          <w:szCs w:val="24"/>
        </w:rPr>
      </w:pPr>
      <w:r w:rsidRPr="61FC3269" w:rsidR="61FC3269">
        <w:rPr>
          <w:rFonts w:ascii="Cambria" w:hAnsi="Cambria" w:eastAsia="Calibri" w:cs="Times New Roman"/>
          <w:sz w:val="24"/>
          <w:szCs w:val="24"/>
        </w:rPr>
        <w:t>Martin made motion to approve the price change from $100.00 to $300.00 to cover the dry-cleaning cost for the ASG table banners</w:t>
      </w:r>
      <w:r w:rsidRPr="61FC3269" w:rsidR="61FC3269">
        <w:rPr>
          <w:rFonts w:ascii="Cambria" w:hAnsi="Cambria" w:eastAsia="Calibri" w:cs="Times New Roman"/>
          <w:sz w:val="24"/>
          <w:szCs w:val="24"/>
        </w:rPr>
        <w:t>.</w:t>
      </w:r>
      <w:r w:rsidRPr="61FC3269" w:rsidR="61FC3269">
        <w:rPr>
          <w:rFonts w:ascii="Cambria" w:hAnsi="Cambria" w:eastAsia="Calibri" w:cs="Times New Roman"/>
          <w:sz w:val="24"/>
          <w:szCs w:val="24"/>
        </w:rPr>
        <w:t xml:space="preserve"> </w:t>
      </w:r>
    </w:p>
    <w:p xmlns:wp14="http://schemas.microsoft.com/office/word/2010/wordml" w:rsidR="00461B2B" w:rsidP="61FC3269" w:rsidRDefault="00461B2B" w14:paraId="480E0677" wp14:textId="57D54C1C">
      <w:pPr>
        <w:pStyle w:val="ListParagraph"/>
        <w:numPr>
          <w:ilvl w:val="2"/>
          <w:numId w:val="16"/>
        </w:numPr>
        <w:spacing w:after="200" w:line="276" w:lineRule="auto"/>
        <w:ind/>
        <w:contextualSpacing/>
        <w:rPr>
          <w:sz w:val="24"/>
          <w:szCs w:val="24"/>
        </w:rPr>
      </w:pPr>
      <w:r w:rsidRPr="61FC3269" w:rsidR="61FC3269">
        <w:rPr>
          <w:rFonts w:ascii="Cambria" w:hAnsi="Cambria" w:eastAsia="Calibri" w:cs="Times New Roman"/>
          <w:sz w:val="24"/>
          <w:szCs w:val="24"/>
        </w:rPr>
        <w:t>Hiba second motion to approve the price change from $100.00 to $300.00 to cover the dry-cleaning cost for the ASG table banners</w:t>
      </w:r>
      <w:r w:rsidRPr="61FC3269" w:rsidR="61FC3269">
        <w:rPr>
          <w:rFonts w:ascii="Cambria" w:hAnsi="Cambria" w:eastAsia="Calibri" w:cs="Times New Roman"/>
          <w:sz w:val="24"/>
          <w:szCs w:val="24"/>
        </w:rPr>
        <w:t>.</w:t>
      </w:r>
    </w:p>
    <w:p xmlns:wp14="http://schemas.microsoft.com/office/word/2010/wordml" w:rsidR="00461B2B" w:rsidP="61FC3269" w:rsidRDefault="00461B2B" w14:paraId="7C535ADC" wp14:textId="79FFBFDE">
      <w:pPr>
        <w:pStyle w:val="ListParagraph"/>
        <w:numPr>
          <w:ilvl w:val="2"/>
          <w:numId w:val="16"/>
        </w:numPr>
        <w:spacing w:after="200" w:line="276" w:lineRule="auto"/>
        <w:ind/>
        <w:contextualSpacing/>
        <w:rPr>
          <w:sz w:val="24"/>
          <w:szCs w:val="24"/>
        </w:rPr>
      </w:pPr>
      <w:r w:rsidRPr="61FC3269" w:rsidR="61FC3269">
        <w:rPr>
          <w:rFonts w:ascii="Cambria" w:hAnsi="Cambria" w:eastAsia="Calibri" w:cs="Times New Roman"/>
          <w:sz w:val="24"/>
          <w:szCs w:val="24"/>
        </w:rPr>
        <w:t xml:space="preserve">Item to approve </w:t>
      </w:r>
      <w:r w:rsidRPr="61FC3269" w:rsidR="61FC3269">
        <w:rPr>
          <w:rFonts w:ascii="Cambria" w:hAnsi="Cambria" w:eastAsia="Calibri" w:cs="Times New Roman"/>
          <w:sz w:val="24"/>
          <w:szCs w:val="24"/>
        </w:rPr>
        <w:t>the price change from $100.00 to $300.00 to cover the dry-cleaning cost for the ASG table banners</w:t>
      </w:r>
      <w:r w:rsidRPr="61FC3269" w:rsidR="61FC3269">
        <w:rPr>
          <w:rFonts w:ascii="Cambria" w:hAnsi="Cambria" w:eastAsia="Calibri" w:cs="Times New Roman"/>
          <w:sz w:val="24"/>
          <w:szCs w:val="24"/>
        </w:rPr>
        <w:t xml:space="preserve"> by </w:t>
      </w:r>
      <w:r w:rsidRPr="61FC3269" w:rsidR="61FC3269">
        <w:rPr>
          <w:rFonts w:ascii="Cambria" w:hAnsi="Cambria" w:eastAsia="Calibri" w:cs="Times New Roman"/>
          <w:sz w:val="24"/>
          <w:szCs w:val="24"/>
        </w:rPr>
        <w:t>majority</w:t>
      </w:r>
      <w:r w:rsidRPr="61FC3269" w:rsidR="61FC3269">
        <w:rPr>
          <w:rFonts w:ascii="Cambria" w:hAnsi="Cambria" w:eastAsia="Calibri" w:cs="Times New Roman"/>
          <w:sz w:val="24"/>
          <w:szCs w:val="24"/>
        </w:rPr>
        <w:t xml:space="preserve"> vote </w:t>
      </w:r>
    </w:p>
    <w:p xmlns:wp14="http://schemas.microsoft.com/office/word/2010/wordml" w:rsidR="00461B2B" w:rsidP="61FC3269" w:rsidRDefault="00461B2B" w14:paraId="7979EAEC" wp14:textId="58F38691">
      <w:pPr>
        <w:pStyle w:val="ListParagraph"/>
        <w:numPr>
          <w:ilvl w:val="2"/>
          <w:numId w:val="16"/>
        </w:numPr>
        <w:spacing w:after="200" w:line="276" w:lineRule="auto"/>
        <w:ind/>
        <w:contextualSpacing/>
        <w:rPr>
          <w:sz w:val="24"/>
          <w:szCs w:val="24"/>
        </w:rPr>
      </w:pPr>
      <w:r w:rsidRPr="61FC3269" w:rsidR="61FC3269">
        <w:rPr>
          <w:rFonts w:ascii="Cambria" w:hAnsi="Cambria" w:eastAsia="Calibri" w:cs="Times New Roman"/>
          <w:sz w:val="24"/>
          <w:szCs w:val="24"/>
        </w:rPr>
        <w:t xml:space="preserve">Merna made a motion to approve the allocation of $300.00 to cover the dry-cleaning cost for the ASG table banners. </w:t>
      </w:r>
    </w:p>
    <w:p xmlns:wp14="http://schemas.microsoft.com/office/word/2010/wordml" w:rsidR="00461B2B" w:rsidP="61FC3269" w:rsidRDefault="00461B2B" w14:paraId="0741D1C1" wp14:textId="61BCAF97">
      <w:pPr>
        <w:pStyle w:val="ListParagraph"/>
        <w:numPr>
          <w:ilvl w:val="2"/>
          <w:numId w:val="16"/>
        </w:numPr>
        <w:spacing w:after="200" w:line="276" w:lineRule="auto"/>
        <w:ind/>
        <w:contextualSpacing/>
        <w:rPr>
          <w:sz w:val="24"/>
          <w:szCs w:val="24"/>
        </w:rPr>
      </w:pPr>
      <w:r w:rsidRPr="61FC3269" w:rsidR="61FC3269">
        <w:rPr>
          <w:rFonts w:ascii="Cambria" w:hAnsi="Cambria" w:eastAsia="Calibri" w:cs="Times New Roman"/>
          <w:sz w:val="24"/>
          <w:szCs w:val="24"/>
        </w:rPr>
        <w:t xml:space="preserve">Saul second motion to </w:t>
      </w:r>
      <w:r w:rsidRPr="61FC3269" w:rsidR="61FC3269">
        <w:rPr>
          <w:rFonts w:ascii="Cambria" w:hAnsi="Cambria" w:eastAsia="Calibri" w:cs="Times New Roman"/>
          <w:sz w:val="24"/>
          <w:szCs w:val="24"/>
        </w:rPr>
        <w:t>approve the allocation of $300.00 to cover the dry-cleaning cost for the ASG table banners.</w:t>
      </w:r>
    </w:p>
    <w:p xmlns:wp14="http://schemas.microsoft.com/office/word/2010/wordml" w:rsidR="00461B2B" w:rsidP="61FC3269" w:rsidRDefault="00461B2B" w14:paraId="049F31CB" wp14:textId="7D596085">
      <w:pPr>
        <w:pStyle w:val="ListParagraph"/>
        <w:numPr>
          <w:ilvl w:val="2"/>
          <w:numId w:val="16"/>
        </w:numPr>
        <w:spacing w:after="200" w:line="276" w:lineRule="auto"/>
        <w:ind/>
        <w:contextualSpacing/>
        <w:rPr>
          <w:sz w:val="24"/>
          <w:szCs w:val="24"/>
        </w:rPr>
      </w:pPr>
      <w:r w:rsidRPr="61FC3269" w:rsidR="61FC3269">
        <w:rPr>
          <w:rFonts w:ascii="Cambria" w:hAnsi="Cambria" w:eastAsia="Calibri" w:cs="Times New Roman"/>
          <w:sz w:val="24"/>
          <w:szCs w:val="24"/>
        </w:rPr>
        <w:t xml:space="preserve">Item to approve </w:t>
      </w:r>
      <w:r w:rsidRPr="61FC3269" w:rsidR="61FC3269">
        <w:rPr>
          <w:rFonts w:ascii="Cambria" w:hAnsi="Cambria" w:eastAsia="Calibri" w:cs="Times New Roman"/>
          <w:sz w:val="24"/>
          <w:szCs w:val="24"/>
        </w:rPr>
        <w:t>the allocation of $300.00 to cover the dry-cleaning cost for the ASG table banners</w:t>
      </w:r>
      <w:r w:rsidRPr="61FC3269" w:rsidR="61FC3269">
        <w:rPr>
          <w:rFonts w:ascii="Cambria" w:hAnsi="Cambria" w:eastAsia="Calibri" w:cs="Times New Roman"/>
          <w:sz w:val="24"/>
          <w:szCs w:val="24"/>
        </w:rPr>
        <w:t xml:space="preserve"> by majority vote. </w:t>
      </w:r>
    </w:p>
    <w:p w:rsidR="61FC3269" w:rsidP="61FC3269" w:rsidRDefault="61FC3269" w14:paraId="6206A82C" w14:textId="1C1E7184">
      <w:pPr>
        <w:spacing w:after="200" w:line="276" w:lineRule="auto"/>
        <w:ind w:left="1260"/>
        <w:rPr>
          <w:rFonts w:ascii="Cambria" w:hAnsi="Cambria" w:eastAsia="Calibri" w:cs="Times New Roman"/>
          <w:sz w:val="24"/>
          <w:szCs w:val="24"/>
        </w:rPr>
      </w:pPr>
      <w:r w:rsidRPr="61FC3269" w:rsidR="61FC3269">
        <w:rPr>
          <w:rFonts w:ascii="Cambria" w:hAnsi="Cambria" w:eastAsia="Calibri" w:cs="Times New Roman"/>
          <w:sz w:val="24"/>
          <w:szCs w:val="24"/>
        </w:rPr>
        <w:t xml:space="preserve">A3. Allocation of $550.00 for decorations and food for the Free/Low Services event held on 11/5/19. </w:t>
      </w:r>
    </w:p>
    <w:p w:rsidR="61FC3269" w:rsidP="61FC3269" w:rsidRDefault="61FC3269" w14:paraId="75319D2D" w14:textId="39DBDD16">
      <w:pPr>
        <w:pStyle w:val="ListParagraph"/>
        <w:numPr>
          <w:ilvl w:val="2"/>
          <w:numId w:val="18"/>
        </w:numPr>
        <w:spacing w:after="200" w:line="276" w:lineRule="auto"/>
        <w:rPr>
          <w:sz w:val="24"/>
          <w:szCs w:val="24"/>
        </w:rPr>
      </w:pPr>
      <w:r w:rsidRPr="61FC3269" w:rsidR="61FC3269">
        <w:rPr>
          <w:rFonts w:ascii="Cambria" w:hAnsi="Cambria" w:eastAsia="Calibri" w:cs="Times New Roman"/>
          <w:sz w:val="24"/>
          <w:szCs w:val="24"/>
        </w:rPr>
        <w:t xml:space="preserve">Martin made a motion to approve the allocation of $550.00 for </w:t>
      </w:r>
      <w:r w:rsidRPr="61FC3269" w:rsidR="61FC3269">
        <w:rPr>
          <w:rFonts w:ascii="Cambria" w:hAnsi="Cambria" w:eastAsia="Calibri" w:cs="Times New Roman"/>
          <w:sz w:val="24"/>
          <w:szCs w:val="24"/>
        </w:rPr>
        <w:t>decorations and food for the Free/Low Services event held on 11/5/19.</w:t>
      </w:r>
    </w:p>
    <w:p w:rsidR="61FC3269" w:rsidP="61FC3269" w:rsidRDefault="61FC3269" w14:paraId="77CD2161" w14:textId="435E914E">
      <w:pPr>
        <w:pStyle w:val="ListParagraph"/>
        <w:numPr>
          <w:ilvl w:val="2"/>
          <w:numId w:val="18"/>
        </w:numPr>
        <w:spacing w:after="200" w:line="276" w:lineRule="auto"/>
        <w:rPr>
          <w:sz w:val="24"/>
          <w:szCs w:val="24"/>
        </w:rPr>
      </w:pPr>
      <w:r w:rsidRPr="61FC3269" w:rsidR="61FC3269">
        <w:rPr>
          <w:rFonts w:ascii="Cambria" w:hAnsi="Cambria" w:eastAsia="Calibri" w:cs="Times New Roman"/>
          <w:sz w:val="24"/>
          <w:szCs w:val="24"/>
        </w:rPr>
        <w:t>Saul second motion to approve the a</w:t>
      </w:r>
      <w:r w:rsidRPr="61FC3269" w:rsidR="61FC3269">
        <w:rPr>
          <w:rFonts w:ascii="Cambria" w:hAnsi="Cambria" w:eastAsia="Calibri" w:cs="Times New Roman"/>
          <w:sz w:val="24"/>
          <w:szCs w:val="24"/>
        </w:rPr>
        <w:t>llocation of $550.00 for decorations and food for the Free/Low Services event held on 11/5/19.</w:t>
      </w:r>
    </w:p>
    <w:p w:rsidR="61FC3269" w:rsidP="61FC3269" w:rsidRDefault="61FC3269" w14:paraId="4D5351A4" w14:textId="4D13D5C7">
      <w:pPr>
        <w:pStyle w:val="ListParagraph"/>
        <w:numPr>
          <w:ilvl w:val="2"/>
          <w:numId w:val="18"/>
        </w:numPr>
        <w:spacing w:after="200" w:line="276" w:lineRule="auto"/>
        <w:rPr>
          <w:sz w:val="24"/>
          <w:szCs w:val="24"/>
        </w:rPr>
      </w:pPr>
      <w:r w:rsidRPr="61FC3269" w:rsidR="61FC3269">
        <w:rPr>
          <w:rFonts w:ascii="Cambria" w:hAnsi="Cambria" w:eastAsia="Calibri" w:cs="Times New Roman"/>
          <w:sz w:val="24"/>
          <w:szCs w:val="24"/>
        </w:rPr>
        <w:t xml:space="preserve">Item to approve the </w:t>
      </w:r>
      <w:r w:rsidRPr="61FC3269" w:rsidR="61FC3269">
        <w:rPr>
          <w:rFonts w:ascii="Cambria" w:hAnsi="Cambria" w:eastAsia="Calibri" w:cs="Times New Roman"/>
          <w:sz w:val="24"/>
          <w:szCs w:val="24"/>
        </w:rPr>
        <w:t>allocation of $550.00 for decorations and food for the Free/Low Services event held on 11/5/19</w:t>
      </w:r>
      <w:r w:rsidRPr="61FC3269" w:rsidR="61FC3269">
        <w:rPr>
          <w:rFonts w:ascii="Cambria" w:hAnsi="Cambria" w:eastAsia="Calibri" w:cs="Times New Roman"/>
          <w:sz w:val="24"/>
          <w:szCs w:val="24"/>
        </w:rPr>
        <w:t xml:space="preserve"> by majority vote. </w:t>
      </w:r>
    </w:p>
    <w:p xmlns:wp14="http://schemas.microsoft.com/office/word/2010/wordml" w:rsidR="005A2851" w:rsidP="005A2851" w:rsidRDefault="005A2851" w14:paraId="0707F28D" wp14:textId="77777777">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A4. Approval for check registrar from January 2019.</w:t>
      </w:r>
    </w:p>
    <w:p xmlns:wp14="http://schemas.microsoft.com/office/word/2010/wordml" w:rsidR="005A2851" w:rsidP="005A2851" w:rsidRDefault="005A2851" w14:paraId="22097C9A" wp14:textId="77777777">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A5. Approval for check registrar from March 2019.</w:t>
      </w:r>
    </w:p>
    <w:p xmlns:wp14="http://schemas.microsoft.com/office/word/2010/wordml" w:rsidR="005A2851" w:rsidP="005A2851" w:rsidRDefault="005A2851" w14:paraId="313FC7E6" wp14:textId="77777777">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A6. Approval for check registrar from April 2019.</w:t>
      </w:r>
    </w:p>
    <w:p xmlns:wp14="http://schemas.microsoft.com/office/word/2010/wordml" w:rsidR="005A2851" w:rsidP="005A2851" w:rsidRDefault="005A2851" w14:paraId="4408624E" wp14:textId="77777777">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A7. Approval for check registrar from June 2019.</w:t>
      </w:r>
    </w:p>
    <w:p xmlns:wp14="http://schemas.microsoft.com/office/word/2010/wordml" w:rsidR="005A2851" w:rsidP="005A2851" w:rsidRDefault="005A2851" w14:paraId="6438CD6E" wp14:textId="77777777">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lastRenderedPageBreak/>
        <w:t>A8. Approval for check registrar from July 2019.</w:t>
      </w:r>
    </w:p>
    <w:p xmlns:wp14="http://schemas.microsoft.com/office/word/2010/wordml" w:rsidR="005A2851" w:rsidP="005A2851" w:rsidRDefault="005A2851" w14:paraId="7FECBA97" wp14:textId="77777777">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A9. Approval for check registrar from September 2019.</w:t>
      </w:r>
    </w:p>
    <w:p xmlns:wp14="http://schemas.microsoft.com/office/word/2010/wordml" w:rsidR="00AB578B" w:rsidP="61FC3269" w:rsidRDefault="00AB578B" w14:paraId="1E88DD68" wp14:textId="4F65FF36">
      <w:pPr>
        <w:pStyle w:val="ListParagraph"/>
        <w:numPr>
          <w:ilvl w:val="0"/>
          <w:numId w:val="7"/>
        </w:numPr>
        <w:spacing w:after="200" w:line="276" w:lineRule="auto"/>
        <w:rPr>
          <w:rFonts w:ascii="Cambria" w:hAnsi="Cambria" w:eastAsia="Calibri" w:cs="Times New Roman"/>
          <w:sz w:val="24"/>
          <w:szCs w:val="24"/>
        </w:rPr>
      </w:pPr>
      <w:r w:rsidRPr="61FC3269" w:rsidR="61FC3269">
        <w:rPr>
          <w:rFonts w:ascii="Cambria" w:hAnsi="Cambria" w:eastAsia="Calibri" w:cs="Times New Roman"/>
          <w:sz w:val="24"/>
          <w:szCs w:val="24"/>
        </w:rPr>
        <w:t xml:space="preserve">Approved from group </w:t>
      </w:r>
      <w:r w:rsidRPr="61FC3269" w:rsidR="61FC3269">
        <w:rPr>
          <w:rFonts w:ascii="Cambria" w:hAnsi="Cambria" w:eastAsia="Calibri" w:cs="Times New Roman"/>
          <w:sz w:val="24"/>
          <w:szCs w:val="24"/>
        </w:rPr>
        <w:t>A4 to A9</w:t>
      </w:r>
      <w:r w:rsidRPr="61FC3269" w:rsidR="61FC3269">
        <w:rPr>
          <w:rFonts w:ascii="Cambria" w:hAnsi="Cambria" w:eastAsia="Calibri" w:cs="Times New Roman"/>
          <w:sz w:val="24"/>
          <w:szCs w:val="24"/>
        </w:rPr>
        <w:t xml:space="preserve"> </w:t>
      </w:r>
    </w:p>
    <w:p xmlns:wp14="http://schemas.microsoft.com/office/word/2010/wordml" w:rsidR="00AB578B" w:rsidP="61FC3269" w:rsidRDefault="00AB578B" w14:paraId="7D844F11" wp14:textId="1953D90A">
      <w:pPr>
        <w:pStyle w:val="ListParagraph"/>
        <w:numPr>
          <w:ilvl w:val="0"/>
          <w:numId w:val="7"/>
        </w:numPr>
        <w:spacing w:after="200" w:line="276" w:lineRule="auto"/>
        <w:rPr>
          <w:rFonts w:ascii="Cambria" w:hAnsi="Cambria" w:eastAsia="Calibri" w:cs="Times New Roman"/>
          <w:sz w:val="24"/>
          <w:szCs w:val="24"/>
        </w:rPr>
      </w:pPr>
      <w:r w:rsidRPr="61FC3269" w:rsidR="61FC3269">
        <w:rPr>
          <w:rFonts w:ascii="Cambria" w:hAnsi="Cambria" w:eastAsia="Calibri" w:cs="Times New Roman"/>
          <w:sz w:val="24"/>
          <w:szCs w:val="24"/>
        </w:rPr>
        <w:t xml:space="preserve">Martin motion to approve the check registrar from January, March, April, June, July, September 2019. </w:t>
      </w:r>
    </w:p>
    <w:p w:rsidR="61FC3269" w:rsidP="61FC3269" w:rsidRDefault="61FC3269" w14:paraId="31BFD5B1" w14:textId="602FA92A">
      <w:pPr>
        <w:pStyle w:val="ListParagraph"/>
        <w:numPr>
          <w:ilvl w:val="0"/>
          <w:numId w:val="7"/>
        </w:numPr>
        <w:spacing w:after="200" w:line="276" w:lineRule="auto"/>
        <w:rPr>
          <w:sz w:val="24"/>
          <w:szCs w:val="24"/>
        </w:rPr>
      </w:pPr>
      <w:r w:rsidRPr="61FC3269" w:rsidR="61FC3269">
        <w:rPr>
          <w:rFonts w:ascii="Cambria" w:hAnsi="Cambria" w:eastAsia="Calibri" w:cs="Times New Roman"/>
          <w:sz w:val="24"/>
          <w:szCs w:val="24"/>
        </w:rPr>
        <w:t xml:space="preserve">Ruby second motion to the approve </w:t>
      </w:r>
      <w:r w:rsidRPr="61FC3269" w:rsidR="61FC3269">
        <w:rPr>
          <w:rFonts w:ascii="Cambria" w:hAnsi="Cambria" w:eastAsia="Calibri" w:cs="Times New Roman"/>
          <w:sz w:val="24"/>
          <w:szCs w:val="24"/>
        </w:rPr>
        <w:t>check registrar from January, March, April, June, July, September 2019</w:t>
      </w:r>
      <w:r w:rsidRPr="61FC3269" w:rsidR="61FC3269">
        <w:rPr>
          <w:rFonts w:ascii="Cambria" w:hAnsi="Cambria" w:eastAsia="Calibri" w:cs="Times New Roman"/>
          <w:sz w:val="24"/>
          <w:szCs w:val="24"/>
        </w:rPr>
        <w:t>.</w:t>
      </w:r>
    </w:p>
    <w:p w:rsidR="61FC3269" w:rsidP="61FC3269" w:rsidRDefault="61FC3269" w14:paraId="41D647CE" w14:textId="50D99513">
      <w:pPr>
        <w:pStyle w:val="ListParagraph"/>
        <w:numPr>
          <w:ilvl w:val="0"/>
          <w:numId w:val="7"/>
        </w:numPr>
        <w:spacing w:after="200" w:line="276" w:lineRule="auto"/>
        <w:rPr>
          <w:sz w:val="24"/>
          <w:szCs w:val="24"/>
        </w:rPr>
      </w:pPr>
      <w:r w:rsidRPr="61FC3269" w:rsidR="61FC3269">
        <w:rPr>
          <w:rFonts w:ascii="Cambria" w:hAnsi="Cambria" w:eastAsia="Calibri" w:cs="Times New Roman"/>
          <w:sz w:val="24"/>
          <w:szCs w:val="24"/>
        </w:rPr>
        <w:t xml:space="preserve">Item to </w:t>
      </w:r>
      <w:r w:rsidRPr="61FC3269" w:rsidR="61FC3269">
        <w:rPr>
          <w:rFonts w:ascii="Cambria" w:hAnsi="Cambria" w:eastAsia="Calibri" w:cs="Times New Roman"/>
          <w:sz w:val="24"/>
          <w:szCs w:val="24"/>
        </w:rPr>
        <w:t xml:space="preserve">a approve </w:t>
      </w:r>
      <w:r w:rsidRPr="61FC3269" w:rsidR="61FC3269">
        <w:rPr>
          <w:rFonts w:ascii="Cambria" w:hAnsi="Cambria" w:eastAsia="Calibri" w:cs="Times New Roman"/>
          <w:sz w:val="24"/>
          <w:szCs w:val="24"/>
        </w:rPr>
        <w:t>check registrar from January, March, April, June, July, September 2019</w:t>
      </w:r>
      <w:r w:rsidRPr="61FC3269" w:rsidR="61FC3269">
        <w:rPr>
          <w:rFonts w:ascii="Cambria" w:hAnsi="Cambria" w:eastAsia="Calibri" w:cs="Times New Roman"/>
          <w:sz w:val="24"/>
          <w:szCs w:val="24"/>
        </w:rPr>
        <w:t xml:space="preserve"> by majority vote. </w:t>
      </w:r>
    </w:p>
    <w:p xmlns:wp14="http://schemas.microsoft.com/office/word/2010/wordml" w:rsidR="00EC2919" w:rsidP="005A2851" w:rsidRDefault="00EC2919" w14:paraId="75B10200" wp14:textId="77777777">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A10. Approval of ASG procurement card purchases for May 2019.</w:t>
      </w:r>
    </w:p>
    <w:p xmlns:wp14="http://schemas.microsoft.com/office/word/2010/wordml" w:rsidR="00EC2919" w:rsidP="00EC2919" w:rsidRDefault="00EC2919" w14:paraId="6E922477" wp14:textId="77777777">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A11. Approval of ASG procurement card purchases for June 2019.</w:t>
      </w:r>
    </w:p>
    <w:p xmlns:wp14="http://schemas.microsoft.com/office/word/2010/wordml" w:rsidR="00EC2919" w:rsidP="00EC2919" w:rsidRDefault="00EC2919" w14:paraId="7D79DE5C" wp14:textId="77777777">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A12. Approval of ASG procurement card purchases for August 2019.</w:t>
      </w:r>
    </w:p>
    <w:p w:rsidR="61FC3269" w:rsidP="61FC3269" w:rsidRDefault="61FC3269" w14:paraId="62890674" w14:textId="6377769A">
      <w:pPr>
        <w:pStyle w:val="ListParagraph"/>
        <w:numPr>
          <w:ilvl w:val="0"/>
          <w:numId w:val="7"/>
        </w:numPr>
        <w:spacing w:after="200" w:line="276" w:lineRule="auto"/>
        <w:rPr>
          <w:rFonts w:ascii="Cambria" w:hAnsi="Cambria" w:eastAsia="Calibri" w:cs="Times New Roman"/>
          <w:sz w:val="24"/>
          <w:szCs w:val="24"/>
        </w:rPr>
      </w:pPr>
      <w:r w:rsidRPr="61FC3269" w:rsidR="61FC3269">
        <w:rPr>
          <w:rFonts w:ascii="Cambria" w:hAnsi="Cambria" w:eastAsia="Calibri" w:cs="Times New Roman"/>
          <w:sz w:val="24"/>
          <w:szCs w:val="24"/>
        </w:rPr>
        <w:t xml:space="preserve">Martin motion to approve </w:t>
      </w:r>
      <w:r w:rsidRPr="61FC3269" w:rsidR="61FC3269">
        <w:rPr>
          <w:rFonts w:ascii="Cambria" w:hAnsi="Cambria" w:eastAsia="Calibri" w:cs="Times New Roman"/>
          <w:sz w:val="24"/>
          <w:szCs w:val="24"/>
        </w:rPr>
        <w:t>ASG procurement card purchases for</w:t>
      </w:r>
      <w:r w:rsidRPr="61FC3269" w:rsidR="61FC3269">
        <w:rPr>
          <w:rFonts w:ascii="Cambria" w:hAnsi="Cambria" w:eastAsia="Calibri" w:cs="Times New Roman"/>
          <w:sz w:val="24"/>
          <w:szCs w:val="24"/>
        </w:rPr>
        <w:t xml:space="preserve"> May, June, August 2019. </w:t>
      </w:r>
    </w:p>
    <w:p w:rsidR="61FC3269" w:rsidP="61FC3269" w:rsidRDefault="61FC3269" w14:paraId="334BBD0F" w14:textId="60D66CA0">
      <w:pPr>
        <w:pStyle w:val="ListParagraph"/>
        <w:numPr>
          <w:ilvl w:val="0"/>
          <w:numId w:val="7"/>
        </w:numPr>
        <w:spacing w:after="200" w:line="276" w:lineRule="auto"/>
        <w:rPr>
          <w:sz w:val="24"/>
          <w:szCs w:val="24"/>
        </w:rPr>
      </w:pPr>
      <w:r w:rsidRPr="61FC3269" w:rsidR="61FC3269">
        <w:rPr>
          <w:rFonts w:ascii="Cambria" w:hAnsi="Cambria" w:eastAsia="Calibri" w:cs="Times New Roman"/>
          <w:sz w:val="24"/>
          <w:szCs w:val="24"/>
        </w:rPr>
        <w:t xml:space="preserve">Hiba second motion to approve </w:t>
      </w:r>
      <w:r w:rsidRPr="61FC3269" w:rsidR="61FC3269">
        <w:rPr>
          <w:rFonts w:ascii="Cambria" w:hAnsi="Cambria" w:eastAsia="Calibri" w:cs="Times New Roman"/>
          <w:sz w:val="24"/>
          <w:szCs w:val="24"/>
        </w:rPr>
        <w:t>ASG procurement card purchases for May, June, August 2019.</w:t>
      </w:r>
    </w:p>
    <w:p w:rsidR="61FC3269" w:rsidP="61FC3269" w:rsidRDefault="61FC3269" w14:paraId="6B3DC186" w14:textId="29BB0D33">
      <w:pPr>
        <w:pStyle w:val="ListParagraph"/>
        <w:numPr>
          <w:ilvl w:val="0"/>
          <w:numId w:val="7"/>
        </w:numPr>
        <w:spacing w:after="200" w:line="276" w:lineRule="auto"/>
        <w:rPr>
          <w:sz w:val="24"/>
          <w:szCs w:val="24"/>
        </w:rPr>
      </w:pPr>
      <w:r w:rsidRPr="61FC3269" w:rsidR="61FC3269">
        <w:rPr>
          <w:rFonts w:ascii="Cambria" w:hAnsi="Cambria" w:eastAsia="Calibri" w:cs="Times New Roman"/>
          <w:sz w:val="24"/>
          <w:szCs w:val="24"/>
        </w:rPr>
        <w:t xml:space="preserve">Item to a approve </w:t>
      </w:r>
      <w:r w:rsidRPr="61FC3269" w:rsidR="61FC3269">
        <w:rPr>
          <w:rFonts w:ascii="Cambria" w:hAnsi="Cambria" w:eastAsia="Calibri" w:cs="Times New Roman"/>
          <w:sz w:val="24"/>
          <w:szCs w:val="24"/>
        </w:rPr>
        <w:t>ASG procurement card purchases for May, June, August 2019</w:t>
      </w:r>
      <w:r w:rsidRPr="61FC3269" w:rsidR="61FC3269">
        <w:rPr>
          <w:rFonts w:ascii="Cambria" w:hAnsi="Cambria" w:eastAsia="Calibri" w:cs="Times New Roman"/>
          <w:sz w:val="24"/>
          <w:szCs w:val="24"/>
        </w:rPr>
        <w:t xml:space="preserve"> by majority vote. </w:t>
      </w:r>
    </w:p>
    <w:p xmlns:wp14="http://schemas.microsoft.com/office/word/2010/wordml" w:rsidR="00FA69C9" w:rsidP="61FC3269" w:rsidRDefault="00FA69C9" w14:paraId="39C2FE96" wp14:textId="4D9230DF">
      <w:pPr>
        <w:spacing w:after="200" w:line="276" w:lineRule="auto"/>
        <w:ind w:left="1260"/>
        <w:rPr>
          <w:rFonts w:ascii="Cambria" w:hAnsi="Cambria" w:eastAsia="Calibri" w:cs="Times New Roman"/>
          <w:sz w:val="24"/>
          <w:szCs w:val="24"/>
        </w:rPr>
      </w:pPr>
      <w:r w:rsidRPr="61FC3269" w:rsidR="61FC3269">
        <w:rPr>
          <w:rFonts w:ascii="Cambria" w:hAnsi="Cambria" w:eastAsia="Calibri" w:cs="Times New Roman"/>
          <w:sz w:val="24"/>
          <w:szCs w:val="24"/>
        </w:rPr>
        <w:t>A13. Approval of $400</w:t>
      </w:r>
      <w:r w:rsidRPr="61FC3269" w:rsidR="61FC3269">
        <w:rPr>
          <w:rFonts w:ascii="Cambria" w:hAnsi="Cambria" w:eastAsia="Calibri" w:cs="Times New Roman"/>
          <w:sz w:val="24"/>
          <w:szCs w:val="24"/>
        </w:rPr>
        <w:t>.00</w:t>
      </w:r>
      <w:r w:rsidRPr="61FC3269" w:rsidR="61FC3269">
        <w:rPr>
          <w:rFonts w:ascii="Cambria" w:hAnsi="Cambria" w:eastAsia="Calibri" w:cs="Times New Roman"/>
          <w:sz w:val="24"/>
          <w:szCs w:val="24"/>
        </w:rPr>
        <w:t xml:space="preserve"> for the blood drive </w:t>
      </w:r>
    </w:p>
    <w:p xmlns:wp14="http://schemas.microsoft.com/office/word/2010/wordml" w:rsidR="00FA69C9" w:rsidP="61FC3269" w:rsidRDefault="00FA69C9" w14:paraId="32FB0479" wp14:textId="39485161">
      <w:pPr>
        <w:pStyle w:val="ListParagraph"/>
        <w:numPr>
          <w:ilvl w:val="2"/>
          <w:numId w:val="26"/>
        </w:numPr>
        <w:spacing w:after="200" w:line="276" w:lineRule="auto"/>
        <w:rPr>
          <w:sz w:val="24"/>
          <w:szCs w:val="24"/>
        </w:rPr>
      </w:pPr>
      <w:r w:rsidRPr="61FC3269" w:rsidR="61FC3269">
        <w:rPr>
          <w:rFonts w:ascii="Cambria" w:hAnsi="Cambria" w:eastAsia="Calibri" w:cs="Times New Roman"/>
          <w:sz w:val="24"/>
          <w:szCs w:val="24"/>
        </w:rPr>
        <w:t>Ruby motion to approve of $400.00 for the blood drive.</w:t>
      </w:r>
    </w:p>
    <w:p xmlns:wp14="http://schemas.microsoft.com/office/word/2010/wordml" w:rsidRPr="00FA69C9" w:rsidR="00FA69C9" w:rsidP="61FC3269" w:rsidRDefault="00FA69C9" w14:paraId="55D89374" wp14:textId="15C8C602">
      <w:pPr>
        <w:pStyle w:val="ListParagraph"/>
        <w:numPr>
          <w:ilvl w:val="2"/>
          <w:numId w:val="26"/>
        </w:numPr>
        <w:spacing w:after="200" w:line="276" w:lineRule="auto"/>
        <w:rPr>
          <w:sz w:val="24"/>
          <w:szCs w:val="24"/>
        </w:rPr>
      </w:pPr>
      <w:r w:rsidRPr="61FC3269" w:rsidR="61FC3269">
        <w:rPr>
          <w:rFonts w:ascii="Cambria" w:hAnsi="Cambria" w:eastAsia="Calibri" w:cs="Times New Roman"/>
          <w:sz w:val="24"/>
          <w:szCs w:val="24"/>
        </w:rPr>
        <w:t>Martin motion to approve of $400.00 for the blood drive.</w:t>
      </w:r>
    </w:p>
    <w:p w:rsidR="61FC3269" w:rsidP="61FC3269" w:rsidRDefault="61FC3269" w14:paraId="0BEF83CC" w14:textId="0945C374">
      <w:pPr>
        <w:pStyle w:val="ListParagraph"/>
        <w:numPr>
          <w:ilvl w:val="2"/>
          <w:numId w:val="26"/>
        </w:numPr>
        <w:spacing w:after="200" w:line="276" w:lineRule="auto"/>
        <w:rPr>
          <w:sz w:val="24"/>
          <w:szCs w:val="24"/>
        </w:rPr>
      </w:pPr>
      <w:r w:rsidRPr="61FC3269" w:rsidR="61FC3269">
        <w:rPr>
          <w:rFonts w:ascii="Cambria" w:hAnsi="Cambria" w:eastAsia="Calibri" w:cs="Times New Roman"/>
          <w:sz w:val="24"/>
          <w:szCs w:val="24"/>
        </w:rPr>
        <w:t xml:space="preserve">Item approved of $400.00 for the blood drive by majority vote. </w:t>
      </w:r>
    </w:p>
    <w:p xmlns:wp14="http://schemas.microsoft.com/office/word/2010/wordml" w:rsidR="006F4A2D" w:rsidP="006F4A2D" w:rsidRDefault="006F4A2D" w14:paraId="53128261" wp14:textId="77777777">
      <w:pPr>
        <w:spacing w:after="200" w:line="276" w:lineRule="auto"/>
        <w:ind w:left="1260"/>
        <w:contextualSpacing/>
        <w:rPr>
          <w:rFonts w:ascii="Cambria" w:hAnsi="Cambria" w:eastAsia="Calibri" w:cs="Times New Roman"/>
          <w:sz w:val="24"/>
          <w:szCs w:val="24"/>
        </w:rPr>
      </w:pPr>
    </w:p>
    <w:p xmlns:wp14="http://schemas.microsoft.com/office/word/2010/wordml" w:rsidRPr="000204AC" w:rsidR="000204AC" w:rsidP="00A3482B" w:rsidRDefault="000204AC" w14:paraId="6F38402D" wp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Open Forum </w:t>
      </w:r>
    </w:p>
    <w:p xmlns:wp14="http://schemas.microsoft.com/office/word/2010/wordml" w:rsidR="000204AC" w:rsidP="000204AC" w:rsidRDefault="000204AC" w14:paraId="3E14354A" wp14:textId="77777777">
      <w:pPr>
        <w:spacing w:after="200" w:line="276" w:lineRule="auto"/>
        <w:ind w:left="1260"/>
        <w:contextualSpacing/>
        <w:rPr>
          <w:rFonts w:ascii="Cambria" w:hAnsi="Cambria" w:eastAsia="Calibri" w:cs="Times New Roman"/>
          <w:i/>
        </w:rPr>
      </w:pPr>
      <w:r w:rsidRPr="000204AC">
        <w:rPr>
          <w:rFonts w:ascii="Cambria" w:hAnsi="Cambria" w:eastAsia="Calibri"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xmlns:wp14="http://schemas.microsoft.com/office/word/2010/wordml" w:rsidR="00FA69C9" w:rsidP="00FA69C9" w:rsidRDefault="00FA69C9" w14:paraId="7208C65E" wp14:textId="77777777">
      <w:pPr>
        <w:pStyle w:val="ListParagraph"/>
        <w:numPr>
          <w:ilvl w:val="0"/>
          <w:numId w:val="7"/>
        </w:numPr>
        <w:spacing w:after="200" w:line="276" w:lineRule="auto"/>
        <w:rPr>
          <w:rFonts w:ascii="Cambria" w:hAnsi="Cambria" w:eastAsia="Calibri" w:cs="Times New Roman"/>
        </w:rPr>
      </w:pPr>
      <w:r>
        <w:rPr>
          <w:rFonts w:ascii="Cambria" w:hAnsi="Cambria" w:eastAsia="Calibri" w:cs="Times New Roman"/>
        </w:rPr>
        <w:t xml:space="preserve">Martin and </w:t>
      </w:r>
      <w:proofErr w:type="spellStart"/>
      <w:r>
        <w:rPr>
          <w:rFonts w:ascii="Cambria" w:hAnsi="Cambria" w:eastAsia="Calibri" w:cs="Times New Roman"/>
        </w:rPr>
        <w:t>Merna</w:t>
      </w:r>
      <w:proofErr w:type="spellEnd"/>
    </w:p>
    <w:p xmlns:wp14="http://schemas.microsoft.com/office/word/2010/wordml" w:rsidR="00FA69C9" w:rsidP="00FA69C9" w:rsidRDefault="00FA69C9" w14:paraId="51A84955" wp14:textId="77777777">
      <w:pPr>
        <w:pStyle w:val="ListParagraph"/>
        <w:numPr>
          <w:ilvl w:val="0"/>
          <w:numId w:val="11"/>
        </w:numPr>
        <w:spacing w:after="200" w:line="276" w:lineRule="auto"/>
        <w:rPr>
          <w:rFonts w:ascii="Cambria" w:hAnsi="Cambria" w:eastAsia="Calibri" w:cs="Times New Roman"/>
        </w:rPr>
      </w:pPr>
      <w:r>
        <w:rPr>
          <w:rFonts w:ascii="Cambria" w:hAnsi="Cambria" w:eastAsia="Calibri" w:cs="Times New Roman"/>
        </w:rPr>
        <w:t xml:space="preserve">UCR Conference on November 1 </w:t>
      </w:r>
    </w:p>
    <w:p xmlns:wp14="http://schemas.microsoft.com/office/word/2010/wordml" w:rsidR="00160A7B" w:rsidP="00160A7B" w:rsidRDefault="00160A7B" w14:paraId="70EE0103" wp14:textId="77777777">
      <w:pPr>
        <w:pStyle w:val="ListParagraph"/>
        <w:numPr>
          <w:ilvl w:val="0"/>
          <w:numId w:val="7"/>
        </w:numPr>
        <w:spacing w:after="200" w:line="276" w:lineRule="auto"/>
        <w:rPr>
          <w:rFonts w:ascii="Cambria" w:hAnsi="Cambria" w:eastAsia="Calibri" w:cs="Times New Roman"/>
        </w:rPr>
      </w:pPr>
      <w:r>
        <w:rPr>
          <w:rFonts w:ascii="Cambria" w:hAnsi="Cambria" w:eastAsia="Calibri" w:cs="Times New Roman"/>
        </w:rPr>
        <w:t xml:space="preserve">Ruby </w:t>
      </w:r>
    </w:p>
    <w:p xmlns:wp14="http://schemas.microsoft.com/office/word/2010/wordml" w:rsidR="00160A7B" w:rsidP="61FC3269" w:rsidRDefault="00160A7B" w14:paraId="18DDE3DC" wp14:textId="5173721B">
      <w:pPr>
        <w:pStyle w:val="ListParagraph"/>
        <w:numPr>
          <w:ilvl w:val="0"/>
          <w:numId w:val="11"/>
        </w:numPr>
        <w:spacing w:after="200" w:line="276" w:lineRule="auto"/>
        <w:rPr>
          <w:rFonts w:ascii="Cambria" w:hAnsi="Cambria" w:eastAsia="Calibri" w:cs="Times New Roman"/>
        </w:rPr>
      </w:pPr>
      <w:r w:rsidRPr="61FC3269" w:rsidR="61FC3269">
        <w:rPr>
          <w:rFonts w:ascii="Cambria" w:hAnsi="Cambria" w:eastAsia="Calibri" w:cs="Times New Roman"/>
        </w:rPr>
        <w:t>R</w:t>
      </w:r>
      <w:r w:rsidRPr="61FC3269" w:rsidR="61FC3269">
        <w:rPr>
          <w:rFonts w:ascii="Cambria" w:hAnsi="Cambria" w:eastAsia="Calibri" w:cs="Times New Roman"/>
        </w:rPr>
        <w:t>eminding board</w:t>
      </w:r>
      <w:r w:rsidRPr="61FC3269" w:rsidR="61FC3269">
        <w:rPr>
          <w:rFonts w:ascii="Cambria" w:hAnsi="Cambria" w:eastAsia="Calibri" w:cs="Times New Roman"/>
        </w:rPr>
        <w:t xml:space="preserve"> about Ahiram</w:t>
      </w:r>
      <w:r w:rsidRPr="61FC3269" w:rsidR="61FC3269">
        <w:rPr>
          <w:rFonts w:ascii="Cambria" w:hAnsi="Cambria" w:eastAsia="Calibri" w:cs="Times New Roman"/>
        </w:rPr>
        <w:t>s</w:t>
      </w:r>
      <w:r w:rsidRPr="61FC3269" w:rsidR="61FC3269">
        <w:rPr>
          <w:rFonts w:ascii="Cambria" w:hAnsi="Cambria" w:eastAsia="Calibri" w:cs="Times New Roman"/>
        </w:rPr>
        <w:t xml:space="preserve"> decoration on campus </w:t>
      </w:r>
    </w:p>
    <w:p xmlns:wp14="http://schemas.microsoft.com/office/word/2010/wordml" w:rsidRPr="00160A7B" w:rsidR="00160A7B" w:rsidP="61FC3269" w:rsidRDefault="00160A7B" w14:paraId="64427B47" wp14:textId="21B6BF17">
      <w:pPr>
        <w:pStyle w:val="ListParagraph"/>
        <w:numPr>
          <w:ilvl w:val="0"/>
          <w:numId w:val="7"/>
        </w:numPr>
        <w:spacing w:after="200" w:line="276" w:lineRule="auto"/>
        <w:rPr>
          <w:rFonts w:ascii="Cambria" w:hAnsi="Cambria" w:eastAsia="Calibri" w:cs="Times New Roman"/>
        </w:rPr>
      </w:pPr>
      <w:r w:rsidRPr="61FC3269" w:rsidR="61FC3269">
        <w:rPr>
          <w:rFonts w:ascii="Cambria" w:hAnsi="Cambria" w:eastAsia="Calibri" w:cs="Times New Roman"/>
        </w:rPr>
        <w:t>Kristie</w:t>
      </w:r>
    </w:p>
    <w:p xmlns:wp14="http://schemas.microsoft.com/office/word/2010/wordml" w:rsidR="00160A7B" w:rsidP="00160A7B" w:rsidRDefault="00160A7B" w14:paraId="277B50C1" wp14:textId="77777777">
      <w:pPr>
        <w:pStyle w:val="ListParagraph"/>
        <w:numPr>
          <w:ilvl w:val="0"/>
          <w:numId w:val="11"/>
        </w:numPr>
        <w:spacing w:after="200" w:line="276" w:lineRule="auto"/>
        <w:rPr>
          <w:rFonts w:ascii="Cambria" w:hAnsi="Cambria" w:eastAsia="Calibri" w:cs="Times New Roman"/>
        </w:rPr>
      </w:pPr>
      <w:r>
        <w:rPr>
          <w:rFonts w:ascii="Cambria" w:hAnsi="Cambria" w:eastAsia="Calibri" w:cs="Times New Roman"/>
        </w:rPr>
        <w:t xml:space="preserve">Let students know about the musical events on campus </w:t>
      </w:r>
    </w:p>
    <w:p xmlns:wp14="http://schemas.microsoft.com/office/word/2010/wordml" w:rsidRPr="00160A7B" w:rsidR="00160A7B" w:rsidP="00160A7B" w:rsidRDefault="00160A7B" w14:paraId="637EB4C8" wp14:textId="77777777">
      <w:pPr>
        <w:pStyle w:val="ListParagraph"/>
        <w:numPr>
          <w:ilvl w:val="0"/>
          <w:numId w:val="11"/>
        </w:numPr>
        <w:spacing w:after="200" w:line="276" w:lineRule="auto"/>
        <w:rPr>
          <w:rFonts w:ascii="Cambria" w:hAnsi="Cambria" w:eastAsia="Calibri" w:cs="Times New Roman"/>
        </w:rPr>
      </w:pPr>
      <w:r>
        <w:rPr>
          <w:rFonts w:ascii="Cambria" w:hAnsi="Cambria" w:eastAsia="Calibri" w:cs="Times New Roman"/>
        </w:rPr>
        <w:t xml:space="preserve">Music classes would like to provide music trips </w:t>
      </w:r>
    </w:p>
    <w:p xmlns:wp14="http://schemas.microsoft.com/office/word/2010/wordml" w:rsidRPr="000204AC" w:rsidR="000204AC" w:rsidP="000204AC" w:rsidRDefault="000204AC" w14:paraId="62486C05" wp14:textId="77777777">
      <w:pPr>
        <w:spacing w:after="200" w:line="276" w:lineRule="auto"/>
        <w:ind w:left="1080"/>
        <w:contextualSpacing/>
        <w:rPr>
          <w:rFonts w:ascii="Cambria" w:hAnsi="Cambria" w:eastAsia="Calibri" w:cs="Times New Roman"/>
          <w:i/>
        </w:rPr>
      </w:pPr>
    </w:p>
    <w:p xmlns:wp14="http://schemas.microsoft.com/office/word/2010/wordml" w:rsidRPr="000204AC" w:rsidR="000204AC" w:rsidP="000204AC" w:rsidRDefault="000204AC" w14:paraId="15E38820"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Adjournment </w:t>
      </w:r>
    </w:p>
    <w:p xmlns:wp14="http://schemas.microsoft.com/office/word/2010/wordml" w:rsidRPr="009936BA" w:rsidR="000204AC" w:rsidP="61FC3269" w:rsidRDefault="009936BA" w14:paraId="3C7219B9" wp14:textId="77777777">
      <w:pPr>
        <w:pStyle w:val="ListParagraph"/>
        <w:numPr>
          <w:ilvl w:val="0"/>
          <w:numId w:val="7"/>
        </w:numPr>
        <w:spacing w:after="200" w:line="276" w:lineRule="auto"/>
        <w:rPr>
          <w:rFonts w:ascii="Calibri" w:hAnsi="Calibri" w:eastAsia="Calibri" w:cs="Times New Roman"/>
        </w:rPr>
      </w:pPr>
      <w:r w:rsidRPr="61FC3269" w:rsidR="61FC3269">
        <w:rPr>
          <w:rFonts w:ascii="Cambria" w:hAnsi="Cambria" w:eastAsia="Cambria" w:cs="Cambria"/>
        </w:rPr>
        <w:t xml:space="preserve">End time: 2:02 PM </w:t>
      </w:r>
    </w:p>
    <w:p xmlns:wp14="http://schemas.microsoft.com/office/word/2010/wordml" w:rsidRPr="000204AC" w:rsidR="000204AC" w:rsidP="000204AC" w:rsidRDefault="000204AC" w14:paraId="4101652C" wp14:textId="77777777">
      <w:pPr>
        <w:spacing w:after="200" w:line="276" w:lineRule="auto"/>
        <w:rPr>
          <w:rFonts w:ascii="Calibri" w:hAnsi="Calibri" w:eastAsia="Calibri" w:cs="Times New Roman"/>
        </w:rPr>
      </w:pPr>
    </w:p>
    <w:p xmlns:wp14="http://schemas.microsoft.com/office/word/2010/wordml" w:rsidR="001A738E" w:rsidRDefault="001A738E" w14:paraId="4B99056E" wp14:textId="77777777"/>
    <w:sectPr w:rsidR="001A738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3729E1"/>
    <w:multiLevelType w:val="hybridMultilevel"/>
    <w:tmpl w:val="D85E4214"/>
    <w:lvl w:ilvl="0" w:tplc="3138AB44">
      <w:numFmt w:val="bullet"/>
      <w:lvlText w:val="-"/>
      <w:lvlJc w:val="left"/>
      <w:pPr>
        <w:ind w:left="2880" w:hanging="360"/>
      </w:pPr>
      <w:rPr>
        <w:rFonts w:hint="default" w:ascii="Times New Roman" w:hAnsi="Times New Roman" w:eastAsia="Calibri" w:cs="Times New Roman"/>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D123DB"/>
    <w:multiLevelType w:val="hybridMultilevel"/>
    <w:tmpl w:val="21BC81CE"/>
    <w:lvl w:ilvl="0">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4" w15:restartNumberingAfterBreak="0">
    <w:nsid w:val="3E2265A3"/>
    <w:multiLevelType w:val="hybridMultilevel"/>
    <w:tmpl w:val="38464570"/>
    <w:lvl w:ilvl="0" w:tplc="9718DF12">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E6263B7"/>
    <w:multiLevelType w:val="hybridMultilevel"/>
    <w:tmpl w:val="651AEC66"/>
    <w:lvl w:ilvl="0">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511C7481"/>
    <w:multiLevelType w:val="hybridMultilevel"/>
    <w:tmpl w:val="99942ED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51E50786"/>
    <w:multiLevelType w:val="hybridMultilevel"/>
    <w:tmpl w:val="A964E26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9"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CB030D"/>
    <w:multiLevelType w:val="hybridMultilevel"/>
    <w:tmpl w:val="4DC6285A"/>
    <w:lvl w:ilvl="0" w:tplc="5A88697C">
      <w:numFmt w:val="bullet"/>
      <w:lvlText w:val="-"/>
      <w:lvlJc w:val="left"/>
      <w:pPr>
        <w:ind w:left="2880" w:hanging="360"/>
      </w:pPr>
      <w:rPr>
        <w:rFonts w:hint="default" w:ascii="Times New Roman" w:hAnsi="Times New Roman" w:eastAsia="Calibri" w:cs="Times New Roman"/>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abstractNumId w:val="9"/>
  </w:num>
  <w:num w:numId="2">
    <w:abstractNumId w:val="2"/>
  </w:num>
  <w:num w:numId="3">
    <w:abstractNumId w:val="6"/>
  </w:num>
  <w:num w:numId="4">
    <w:abstractNumId w:val="1"/>
  </w:num>
  <w:num w:numId="5">
    <w:abstractNumId w:val="7"/>
  </w:num>
  <w:num w:numId="6">
    <w:abstractNumId w:val="8"/>
  </w:num>
  <w:num w:numId="7">
    <w:abstractNumId w:val="5"/>
  </w:num>
  <w:num w:numId="8">
    <w:abstractNumId w:val="3"/>
  </w:num>
  <w:num w:numId="9">
    <w:abstractNumId w:val="0"/>
  </w:num>
  <w:num w:numId="10">
    <w:abstractNumId w:val="4"/>
  </w:num>
  <w:num w:numId="1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204AC"/>
    <w:rsid w:val="00022803"/>
    <w:rsid w:val="000326C3"/>
    <w:rsid w:val="000F2D8C"/>
    <w:rsid w:val="001472FE"/>
    <w:rsid w:val="00160A7B"/>
    <w:rsid w:val="001613FB"/>
    <w:rsid w:val="00190CF1"/>
    <w:rsid w:val="001A738E"/>
    <w:rsid w:val="00203AFB"/>
    <w:rsid w:val="0028493A"/>
    <w:rsid w:val="002B2D8D"/>
    <w:rsid w:val="002B42FA"/>
    <w:rsid w:val="003063B4"/>
    <w:rsid w:val="003068D5"/>
    <w:rsid w:val="003335D3"/>
    <w:rsid w:val="00343C00"/>
    <w:rsid w:val="00351B75"/>
    <w:rsid w:val="00372F81"/>
    <w:rsid w:val="003F5823"/>
    <w:rsid w:val="003F761C"/>
    <w:rsid w:val="00404B01"/>
    <w:rsid w:val="00461B2B"/>
    <w:rsid w:val="004B11F2"/>
    <w:rsid w:val="005A2851"/>
    <w:rsid w:val="005D5C39"/>
    <w:rsid w:val="006A6F8E"/>
    <w:rsid w:val="006F4A2D"/>
    <w:rsid w:val="00752637"/>
    <w:rsid w:val="007543DF"/>
    <w:rsid w:val="0075670B"/>
    <w:rsid w:val="00762E43"/>
    <w:rsid w:val="00770BF3"/>
    <w:rsid w:val="0079751B"/>
    <w:rsid w:val="00862358"/>
    <w:rsid w:val="00872CAC"/>
    <w:rsid w:val="00880823"/>
    <w:rsid w:val="00883A3D"/>
    <w:rsid w:val="00884BED"/>
    <w:rsid w:val="008B1540"/>
    <w:rsid w:val="008C041F"/>
    <w:rsid w:val="008C65C7"/>
    <w:rsid w:val="008D52DB"/>
    <w:rsid w:val="008E785F"/>
    <w:rsid w:val="009936BA"/>
    <w:rsid w:val="00A15523"/>
    <w:rsid w:val="00A215BE"/>
    <w:rsid w:val="00A319AE"/>
    <w:rsid w:val="00A32B8D"/>
    <w:rsid w:val="00A3482B"/>
    <w:rsid w:val="00AB2077"/>
    <w:rsid w:val="00AB578B"/>
    <w:rsid w:val="00AC4AFD"/>
    <w:rsid w:val="00AF6A95"/>
    <w:rsid w:val="00B513DC"/>
    <w:rsid w:val="00BB2E73"/>
    <w:rsid w:val="00C23372"/>
    <w:rsid w:val="00C57167"/>
    <w:rsid w:val="00CD6170"/>
    <w:rsid w:val="00D3329F"/>
    <w:rsid w:val="00D63165"/>
    <w:rsid w:val="00DE6BAE"/>
    <w:rsid w:val="00E70253"/>
    <w:rsid w:val="00EC2919"/>
    <w:rsid w:val="00F10EC3"/>
    <w:rsid w:val="00F44873"/>
    <w:rsid w:val="00FA69C9"/>
    <w:rsid w:val="61FC3269"/>
    <w:rsid w:val="6FF59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AE6D"/>
  <w15:docId w15:val="{F54FF157-E1D8-4C1A-A3C8-4A12A05F43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Grossmont-Cuyamaca Community College District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Onjoli Thomas-Jones(Nate)</dc:creator>
  <lastModifiedBy>Amyar Victor</lastModifiedBy>
  <revision>4</revision>
  <dcterms:created xsi:type="dcterms:W3CDTF">2019-10-31T19:08:00.0000000Z</dcterms:created>
  <dcterms:modified xsi:type="dcterms:W3CDTF">2019-11-06T00:42:27.1754596Z</dcterms:modified>
</coreProperties>
</file>