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88F" w:rsidRDefault="0072088F">
      <w:pPr>
        <w:ind w:left="720" w:hanging="720"/>
        <w:jc w:val="center"/>
        <w:rPr>
          <w:sz w:val="28"/>
          <w:szCs w:val="28"/>
        </w:rPr>
      </w:pPr>
      <w:r>
        <w:rPr>
          <w:sz w:val="28"/>
          <w:szCs w:val="28"/>
        </w:rPr>
        <w:t>Cuyamaca College</w:t>
      </w:r>
    </w:p>
    <w:p w:rsidR="0072088F" w:rsidRDefault="0072088F">
      <w:pPr>
        <w:ind w:left="720" w:hanging="720"/>
        <w:jc w:val="center"/>
        <w:rPr>
          <w:sz w:val="28"/>
          <w:szCs w:val="28"/>
        </w:rPr>
      </w:pPr>
    </w:p>
    <w:p w:rsidR="0072088F" w:rsidRDefault="0072088F">
      <w:pPr>
        <w:ind w:left="720" w:hanging="720"/>
        <w:jc w:val="center"/>
        <w:rPr>
          <w:sz w:val="28"/>
          <w:szCs w:val="28"/>
        </w:rPr>
      </w:pPr>
      <w:r>
        <w:rPr>
          <w:sz w:val="28"/>
          <w:szCs w:val="28"/>
        </w:rPr>
        <w:t>Math 2</w:t>
      </w:r>
      <w:r w:rsidR="00DD0461">
        <w:rPr>
          <w:sz w:val="28"/>
          <w:szCs w:val="28"/>
        </w:rPr>
        <w:t>45</w:t>
      </w:r>
      <w:r>
        <w:rPr>
          <w:sz w:val="28"/>
          <w:szCs w:val="28"/>
        </w:rPr>
        <w:t xml:space="preserve"> – </w:t>
      </w:r>
      <w:r w:rsidR="00DD0461">
        <w:rPr>
          <w:sz w:val="28"/>
          <w:szCs w:val="28"/>
        </w:rPr>
        <w:t>Discrete Mathematics</w:t>
      </w:r>
    </w:p>
    <w:p w:rsidR="009270AD" w:rsidRDefault="00DD0461">
      <w:pPr>
        <w:ind w:left="720" w:hanging="720"/>
        <w:jc w:val="center"/>
        <w:rPr>
          <w:sz w:val="28"/>
          <w:szCs w:val="28"/>
        </w:rPr>
      </w:pPr>
      <w:r>
        <w:rPr>
          <w:sz w:val="28"/>
          <w:szCs w:val="28"/>
        </w:rPr>
        <w:t>Section 0765</w:t>
      </w:r>
    </w:p>
    <w:p w:rsidR="0072088F" w:rsidRDefault="00B2111E">
      <w:pPr>
        <w:ind w:left="720" w:hanging="720"/>
        <w:jc w:val="center"/>
        <w:rPr>
          <w:sz w:val="28"/>
          <w:szCs w:val="28"/>
        </w:rPr>
      </w:pPr>
      <w:r>
        <w:rPr>
          <w:sz w:val="28"/>
          <w:szCs w:val="28"/>
        </w:rPr>
        <w:t>Spring 2019</w:t>
      </w:r>
    </w:p>
    <w:p w:rsidR="0072088F" w:rsidRDefault="0072088F">
      <w:pPr>
        <w:ind w:left="720" w:hanging="720"/>
        <w:jc w:val="center"/>
        <w:rPr>
          <w:sz w:val="28"/>
          <w:szCs w:val="28"/>
        </w:rPr>
      </w:pPr>
    </w:p>
    <w:p w:rsidR="0072088F" w:rsidRDefault="0072088F">
      <w:pPr>
        <w:tabs>
          <w:tab w:val="left" w:pos="5040"/>
        </w:tabs>
        <w:ind w:left="720" w:hanging="720"/>
      </w:pPr>
      <w:r>
        <w:t>Instructor: Dan Curtis</w:t>
      </w:r>
      <w:r>
        <w:tab/>
        <w:t>E-mail:</w:t>
      </w:r>
      <w:r>
        <w:tab/>
      </w:r>
      <w:hyperlink r:id="rId5" w:history="1">
        <w:r>
          <w:rPr>
            <w:rStyle w:val="Hyperlink"/>
          </w:rPr>
          <w:t>daniel.curtis@gcccd.edu</w:t>
        </w:r>
      </w:hyperlink>
    </w:p>
    <w:p w:rsidR="0072088F" w:rsidRDefault="007C6539">
      <w:pPr>
        <w:tabs>
          <w:tab w:val="left" w:pos="5040"/>
        </w:tabs>
        <w:ind w:left="720" w:hanging="720"/>
      </w:pPr>
      <w:r>
        <w:t xml:space="preserve">Class Times: </w:t>
      </w:r>
      <w:r w:rsidR="00B2111E">
        <w:t>TTh</w:t>
      </w:r>
      <w:r w:rsidR="00465A86">
        <w:t xml:space="preserve"> </w:t>
      </w:r>
      <w:r w:rsidR="00B2111E">
        <w:t>9:3</w:t>
      </w:r>
      <w:r w:rsidR="00DD0461">
        <w:t>0</w:t>
      </w:r>
      <w:r w:rsidR="0060272F">
        <w:t>-</w:t>
      </w:r>
      <w:r w:rsidR="00B2111E">
        <w:t>10</w:t>
      </w:r>
      <w:r w:rsidR="0060272F">
        <w:t>:</w:t>
      </w:r>
      <w:r w:rsidR="00B2111E">
        <w:t>5</w:t>
      </w:r>
      <w:r w:rsidR="00DD0461">
        <w:t>0 pm</w:t>
      </w:r>
      <w:r w:rsidR="00DD0461">
        <w:tab/>
        <w:t>Room: H13</w:t>
      </w:r>
      <w:r w:rsidR="00B2111E">
        <w:t>9</w:t>
      </w:r>
    </w:p>
    <w:p w:rsidR="00B2111E" w:rsidRDefault="00B2111E" w:rsidP="00B2111E">
      <w:pPr>
        <w:tabs>
          <w:tab w:val="left" w:pos="1440"/>
          <w:tab w:val="left" w:pos="2880"/>
          <w:tab w:val="left" w:pos="5040"/>
        </w:tabs>
        <w:ind w:left="720" w:hanging="720"/>
      </w:pPr>
      <w:r>
        <w:t xml:space="preserve">Office Hours: </w:t>
      </w:r>
      <w:r>
        <w:tab/>
        <w:t>Monday</w:t>
      </w:r>
      <w:r>
        <w:tab/>
        <w:t xml:space="preserve">  2:00 pm –   3:00 pm</w:t>
      </w:r>
      <w:r>
        <w:tab/>
        <w:t>Office: H115</w:t>
      </w:r>
    </w:p>
    <w:p w:rsidR="00B2111E" w:rsidRDefault="00B2111E" w:rsidP="00B2111E">
      <w:pPr>
        <w:tabs>
          <w:tab w:val="left" w:pos="1440"/>
          <w:tab w:val="left" w:pos="2880"/>
          <w:tab w:val="left" w:pos="5040"/>
        </w:tabs>
        <w:ind w:left="720" w:hanging="720"/>
      </w:pPr>
      <w:r>
        <w:tab/>
      </w:r>
      <w:r>
        <w:tab/>
        <w:t xml:space="preserve">Tuesday </w:t>
      </w:r>
      <w:r>
        <w:tab/>
        <w:t>11:30 am – 12:30 pm</w:t>
      </w:r>
    </w:p>
    <w:p w:rsidR="00B2111E" w:rsidRDefault="00B2111E" w:rsidP="00B2111E">
      <w:pPr>
        <w:tabs>
          <w:tab w:val="left" w:pos="1440"/>
          <w:tab w:val="left" w:pos="2880"/>
          <w:tab w:val="left" w:pos="5040"/>
        </w:tabs>
        <w:ind w:left="720" w:hanging="720"/>
      </w:pPr>
      <w:r>
        <w:tab/>
      </w:r>
      <w:r>
        <w:tab/>
        <w:t>Wednesday</w:t>
      </w:r>
      <w:r>
        <w:tab/>
        <w:t xml:space="preserve">  9:00 am – 11:00 pm</w:t>
      </w:r>
    </w:p>
    <w:p w:rsidR="00B2111E" w:rsidRDefault="00B2111E" w:rsidP="00B2111E">
      <w:pPr>
        <w:tabs>
          <w:tab w:val="left" w:pos="1440"/>
          <w:tab w:val="left" w:pos="2880"/>
          <w:tab w:val="left" w:pos="5040"/>
        </w:tabs>
        <w:ind w:left="720" w:hanging="720"/>
      </w:pPr>
      <w:r>
        <w:tab/>
      </w:r>
      <w:r>
        <w:tab/>
        <w:t>Thursday</w:t>
      </w:r>
      <w:r>
        <w:tab/>
        <w:t>11:30 am – 12:30 pm</w:t>
      </w:r>
    </w:p>
    <w:p w:rsidR="0060272F" w:rsidRDefault="0060272F" w:rsidP="0060272F">
      <w:pPr>
        <w:tabs>
          <w:tab w:val="left" w:pos="1440"/>
          <w:tab w:val="left" w:pos="2880"/>
          <w:tab w:val="left" w:pos="5040"/>
        </w:tabs>
        <w:ind w:left="720" w:hanging="720"/>
      </w:pPr>
      <w:r>
        <w:t xml:space="preserve">Website: </w:t>
      </w:r>
      <w:hyperlink r:id="rId6" w:history="1">
        <w:r w:rsidRPr="00A145D2">
          <w:rPr>
            <w:rStyle w:val="Hyperlink"/>
          </w:rPr>
          <w:t>www.cuyamaca.edu/people/daniel-curtis</w:t>
        </w:r>
      </w:hyperlink>
    </w:p>
    <w:p w:rsidR="0072088F" w:rsidRDefault="0072088F">
      <w:pPr>
        <w:tabs>
          <w:tab w:val="left" w:pos="5040"/>
        </w:tabs>
        <w:ind w:left="720" w:hanging="720"/>
      </w:pPr>
    </w:p>
    <w:p w:rsidR="0072088F" w:rsidRDefault="0072088F">
      <w:pPr>
        <w:tabs>
          <w:tab w:val="left" w:pos="5040"/>
        </w:tabs>
        <w:ind w:left="720" w:hanging="720"/>
      </w:pPr>
      <w:r>
        <w:rPr>
          <w:u w:val="single"/>
        </w:rPr>
        <w:t>Prerequisites</w:t>
      </w:r>
      <w:r>
        <w:t>:  A grade of C or better in Math 280 or the equivalent.</w:t>
      </w:r>
    </w:p>
    <w:p w:rsidR="0072088F" w:rsidRDefault="0072088F">
      <w:pPr>
        <w:tabs>
          <w:tab w:val="left" w:pos="2340"/>
          <w:tab w:val="left" w:pos="5040"/>
        </w:tabs>
        <w:ind w:left="720" w:hanging="720"/>
      </w:pPr>
    </w:p>
    <w:p w:rsidR="0072088F" w:rsidRDefault="0072088F">
      <w:pPr>
        <w:tabs>
          <w:tab w:val="left" w:pos="2160"/>
          <w:tab w:val="left" w:pos="5040"/>
        </w:tabs>
        <w:ind w:left="720" w:hanging="720"/>
        <w:rPr>
          <w:b/>
        </w:rPr>
      </w:pPr>
      <w:r>
        <w:rPr>
          <w:u w:val="single"/>
        </w:rPr>
        <w:t>Text and Materials</w:t>
      </w:r>
      <w:r>
        <w:t xml:space="preserve">: </w:t>
      </w:r>
    </w:p>
    <w:p w:rsidR="0072088F" w:rsidRPr="001D4B60" w:rsidRDefault="00DD0461">
      <w:pPr>
        <w:numPr>
          <w:ilvl w:val="0"/>
          <w:numId w:val="2"/>
        </w:numPr>
      </w:pPr>
      <w:r>
        <w:rPr>
          <w:b/>
        </w:rPr>
        <w:t>Discrete Mathematics with</w:t>
      </w:r>
      <w:r w:rsidR="0072088F">
        <w:rPr>
          <w:b/>
        </w:rPr>
        <w:t xml:space="preserve"> Applications</w:t>
      </w:r>
      <w:r w:rsidR="0072088F">
        <w:rPr>
          <w:rFonts w:eastAsia="Batang"/>
        </w:rPr>
        <w:t xml:space="preserve">, </w:t>
      </w:r>
      <w:r>
        <w:rPr>
          <w:rFonts w:eastAsia="Batang"/>
        </w:rPr>
        <w:t>4</w:t>
      </w:r>
      <w:r w:rsidR="0072088F">
        <w:rPr>
          <w:rFonts w:eastAsia="Batang"/>
          <w:vertAlign w:val="superscript"/>
        </w:rPr>
        <w:t>th</w:t>
      </w:r>
      <w:r w:rsidR="0072088F">
        <w:rPr>
          <w:rFonts w:eastAsia="Batang"/>
        </w:rPr>
        <w:t xml:space="preserve"> Edition, </w:t>
      </w:r>
      <w:r>
        <w:rPr>
          <w:rFonts w:eastAsia="Batang"/>
        </w:rPr>
        <w:t>Susanna S. Epp</w:t>
      </w:r>
    </w:p>
    <w:p w:rsidR="0072088F" w:rsidRDefault="0072088F">
      <w:pPr>
        <w:numPr>
          <w:ilvl w:val="0"/>
          <w:numId w:val="1"/>
        </w:numPr>
      </w:pPr>
      <w:r>
        <w:t>A graphing calculator is required. The TI 84+, TI 89, Voyage 200 or TI-</w:t>
      </w:r>
      <w:r w:rsidR="001D4B60">
        <w:t>Inspire</w:t>
      </w:r>
      <w:r>
        <w:t xml:space="preserve"> are highly recommended.</w:t>
      </w:r>
    </w:p>
    <w:p w:rsidR="0072088F" w:rsidRDefault="0072088F">
      <w:pPr>
        <w:tabs>
          <w:tab w:val="left" w:pos="2160"/>
          <w:tab w:val="left" w:pos="5040"/>
        </w:tabs>
        <w:rPr>
          <w:u w:val="single"/>
        </w:rPr>
      </w:pPr>
      <w:r>
        <w:tab/>
      </w:r>
      <w:r>
        <w:tab/>
      </w:r>
    </w:p>
    <w:p w:rsidR="00DD0461" w:rsidRPr="00DD0461" w:rsidRDefault="0072088F" w:rsidP="00DD0461">
      <w:pPr>
        <w:ind w:left="720" w:hanging="720"/>
      </w:pPr>
      <w:r>
        <w:rPr>
          <w:u w:val="single"/>
        </w:rPr>
        <w:t>Course Description</w:t>
      </w:r>
      <w:r>
        <w:t xml:space="preserve">: </w:t>
      </w:r>
      <w:r w:rsidR="00DD0461" w:rsidRPr="00DD0461">
        <w:t>Introduction to discrete mathematics. Includes basic logic, methods of proof, sequences, elementary number theory, basic set theory, elementary counting techniques, relations, and recurrence relations.</w:t>
      </w:r>
    </w:p>
    <w:p w:rsidR="0072088F" w:rsidRDefault="0072088F">
      <w:pPr>
        <w:ind w:left="720" w:hanging="720"/>
      </w:pPr>
    </w:p>
    <w:p w:rsidR="0072088F" w:rsidRDefault="0072088F">
      <w:pPr>
        <w:ind w:left="720" w:hanging="720"/>
      </w:pPr>
    </w:p>
    <w:p w:rsidR="00B2111E" w:rsidRDefault="00B2111E" w:rsidP="00B2111E">
      <w:pPr>
        <w:tabs>
          <w:tab w:val="left" w:pos="1980"/>
          <w:tab w:val="left" w:pos="6840"/>
        </w:tabs>
        <w:ind w:left="720" w:hanging="720"/>
      </w:pPr>
      <w:r>
        <w:rPr>
          <w:u w:val="single"/>
        </w:rPr>
        <w:t>Important Dates</w:t>
      </w:r>
      <w:r>
        <w:t>:</w:t>
      </w:r>
      <w:r>
        <w:tab/>
        <w:t xml:space="preserve">Last day to add classes/Last day to drop </w:t>
      </w:r>
      <w:r>
        <w:tab/>
        <w:t>Friday, Feb 8</w:t>
      </w:r>
    </w:p>
    <w:p w:rsidR="00B2111E" w:rsidRDefault="00B2111E" w:rsidP="00B2111E">
      <w:pPr>
        <w:tabs>
          <w:tab w:val="left" w:pos="1980"/>
        </w:tabs>
        <w:ind w:left="720" w:hanging="720"/>
      </w:pPr>
      <w:r>
        <w:tab/>
      </w:r>
      <w:r>
        <w:tab/>
        <w:t xml:space="preserve">and qualify for a refund and to drop without </w:t>
      </w:r>
    </w:p>
    <w:p w:rsidR="00B2111E" w:rsidRDefault="00B2111E" w:rsidP="00B2111E">
      <w:pPr>
        <w:tabs>
          <w:tab w:val="left" w:pos="1980"/>
        </w:tabs>
        <w:ind w:left="720" w:hanging="720"/>
      </w:pPr>
      <w:r>
        <w:tab/>
      </w:r>
      <w:r>
        <w:tab/>
        <w:t>receiving a “W”</w:t>
      </w:r>
    </w:p>
    <w:p w:rsidR="00B2111E" w:rsidRDefault="00B2111E" w:rsidP="00B2111E">
      <w:pPr>
        <w:tabs>
          <w:tab w:val="left" w:pos="1980"/>
        </w:tabs>
        <w:ind w:left="720" w:hanging="720"/>
      </w:pPr>
    </w:p>
    <w:p w:rsidR="00B2111E" w:rsidRDefault="00B2111E" w:rsidP="00B2111E">
      <w:pPr>
        <w:tabs>
          <w:tab w:val="left" w:pos="1980"/>
          <w:tab w:val="left" w:pos="6840"/>
        </w:tabs>
        <w:ind w:left="720" w:hanging="720"/>
      </w:pPr>
      <w:r>
        <w:tab/>
      </w:r>
      <w:r>
        <w:tab/>
        <w:t>Last day to file a petition for Pass/No Pass</w:t>
      </w:r>
      <w:r>
        <w:tab/>
        <w:t>Friday, March 1</w:t>
      </w:r>
    </w:p>
    <w:p w:rsidR="00B2111E" w:rsidRDefault="00B2111E" w:rsidP="00B2111E">
      <w:pPr>
        <w:tabs>
          <w:tab w:val="left" w:pos="1980"/>
        </w:tabs>
        <w:ind w:left="720" w:hanging="720"/>
      </w:pPr>
    </w:p>
    <w:p w:rsidR="00B2111E" w:rsidRDefault="00B2111E" w:rsidP="00B2111E">
      <w:pPr>
        <w:tabs>
          <w:tab w:val="left" w:pos="1980"/>
          <w:tab w:val="left" w:pos="6840"/>
        </w:tabs>
        <w:ind w:left="720" w:hanging="720"/>
      </w:pPr>
      <w:r>
        <w:tab/>
      </w:r>
      <w:r>
        <w:tab/>
        <w:t>Last day to drop with a ‘W’</w:t>
      </w:r>
      <w:r>
        <w:tab/>
        <w:t>Friday, April 26</w:t>
      </w:r>
    </w:p>
    <w:p w:rsidR="00B2111E" w:rsidRDefault="00B2111E" w:rsidP="00B2111E">
      <w:pPr>
        <w:tabs>
          <w:tab w:val="left" w:pos="1980"/>
          <w:tab w:val="left" w:pos="7020"/>
        </w:tabs>
      </w:pPr>
    </w:p>
    <w:p w:rsidR="001D4B60" w:rsidRDefault="001D4B60" w:rsidP="001D4B60">
      <w:pPr>
        <w:tabs>
          <w:tab w:val="left" w:pos="1980"/>
          <w:tab w:val="left" w:pos="6840"/>
        </w:tabs>
        <w:ind w:left="720" w:hanging="720"/>
        <w:rPr>
          <w:b/>
        </w:rPr>
      </w:pPr>
      <w:r>
        <w:tab/>
      </w:r>
      <w:r>
        <w:tab/>
      </w:r>
      <w:r>
        <w:rPr>
          <w:b/>
        </w:rPr>
        <w:t>Final Exam</w:t>
      </w:r>
      <w:r>
        <w:tab/>
      </w:r>
      <w:r w:rsidR="00B2111E">
        <w:rPr>
          <w:b/>
        </w:rPr>
        <w:t>Tues</w:t>
      </w:r>
      <w:r w:rsidR="00DD0461">
        <w:rPr>
          <w:b/>
        </w:rPr>
        <w:t>.</w:t>
      </w:r>
      <w:r w:rsidR="007C6539">
        <w:rPr>
          <w:b/>
        </w:rPr>
        <w:t xml:space="preserve">, </w:t>
      </w:r>
      <w:r w:rsidR="00B2111E">
        <w:rPr>
          <w:b/>
        </w:rPr>
        <w:t>May 28</w:t>
      </w:r>
    </w:p>
    <w:p w:rsidR="001D4B60" w:rsidRDefault="001D4B60" w:rsidP="001D4B60">
      <w:pPr>
        <w:tabs>
          <w:tab w:val="left" w:pos="1980"/>
          <w:tab w:val="left" w:pos="6840"/>
        </w:tabs>
        <w:ind w:left="720" w:hanging="720"/>
        <w:rPr>
          <w:b/>
        </w:rPr>
      </w:pPr>
      <w:r>
        <w:rPr>
          <w:b/>
        </w:rPr>
        <w:tab/>
      </w:r>
      <w:r>
        <w:rPr>
          <w:b/>
        </w:rPr>
        <w:tab/>
      </w:r>
      <w:r>
        <w:t>(Cumulative)</w:t>
      </w:r>
      <w:r>
        <w:tab/>
      </w:r>
      <w:r w:rsidR="00B2111E">
        <w:t>9</w:t>
      </w:r>
      <w:r>
        <w:rPr>
          <w:b/>
        </w:rPr>
        <w:t>:</w:t>
      </w:r>
      <w:r w:rsidR="00B2111E">
        <w:rPr>
          <w:b/>
        </w:rPr>
        <w:t>3</w:t>
      </w:r>
      <w:r>
        <w:rPr>
          <w:b/>
        </w:rPr>
        <w:t>0-</w:t>
      </w:r>
      <w:r w:rsidR="00DD0461">
        <w:rPr>
          <w:b/>
        </w:rPr>
        <w:t>1</w:t>
      </w:r>
      <w:r w:rsidR="00B2111E">
        <w:rPr>
          <w:b/>
        </w:rPr>
        <w:t>1</w:t>
      </w:r>
      <w:r>
        <w:rPr>
          <w:b/>
        </w:rPr>
        <w:t>:</w:t>
      </w:r>
      <w:r w:rsidR="00B2111E">
        <w:rPr>
          <w:b/>
        </w:rPr>
        <w:t>3</w:t>
      </w:r>
      <w:r>
        <w:rPr>
          <w:b/>
        </w:rPr>
        <w:t xml:space="preserve">0 </w:t>
      </w:r>
      <w:r w:rsidR="00DD0461">
        <w:rPr>
          <w:b/>
        </w:rPr>
        <w:t>a</w:t>
      </w:r>
      <w:r>
        <w:rPr>
          <w:b/>
        </w:rPr>
        <w:t>m</w:t>
      </w:r>
    </w:p>
    <w:p w:rsidR="0072088F" w:rsidRDefault="0072088F">
      <w:pPr>
        <w:tabs>
          <w:tab w:val="left" w:pos="6840"/>
        </w:tabs>
        <w:ind w:left="720" w:hanging="720"/>
        <w:rPr>
          <w:b/>
        </w:rPr>
      </w:pPr>
    </w:p>
    <w:p w:rsidR="0072088F" w:rsidRDefault="0072088F">
      <w:pPr>
        <w:tabs>
          <w:tab w:val="left" w:pos="6840"/>
        </w:tabs>
      </w:pPr>
      <w:r>
        <w:t>It is the student’s responsibility to take care of any administrative procedures involved in dropping should he/she stop attending class.</w:t>
      </w:r>
    </w:p>
    <w:p w:rsidR="0072088F" w:rsidRDefault="0072088F">
      <w:pPr>
        <w:tabs>
          <w:tab w:val="left" w:pos="1440"/>
          <w:tab w:val="left" w:pos="6840"/>
        </w:tabs>
      </w:pPr>
    </w:p>
    <w:p w:rsidR="0072088F" w:rsidRDefault="0072088F">
      <w:pPr>
        <w:pageBreakBefore/>
        <w:tabs>
          <w:tab w:val="left" w:pos="1440"/>
          <w:tab w:val="decimal" w:pos="5760"/>
          <w:tab w:val="decimal" w:pos="7560"/>
        </w:tabs>
        <w:ind w:left="720" w:hanging="720"/>
      </w:pPr>
      <w:r>
        <w:rPr>
          <w:u w:val="single"/>
        </w:rPr>
        <w:lastRenderedPageBreak/>
        <w:t>Grading</w:t>
      </w:r>
      <w:r>
        <w:t>: Your final grade will be based on the percentage of total points you earned, using the standard scale: A = 90% and above, B = 80-89.9%, C = 70-79.9%, D =</w:t>
      </w:r>
      <w:r w:rsidR="00465A86">
        <w:t xml:space="preserve"> 60-69.9%, </w:t>
      </w:r>
      <w:r>
        <w:t>F = below 60%.</w:t>
      </w:r>
    </w:p>
    <w:p w:rsidR="0072088F" w:rsidRDefault="0072088F">
      <w:pPr>
        <w:tabs>
          <w:tab w:val="left" w:pos="1440"/>
          <w:tab w:val="decimal" w:pos="3780"/>
          <w:tab w:val="left" w:pos="5760"/>
          <w:tab w:val="decimal" w:pos="7560"/>
        </w:tabs>
      </w:pPr>
    </w:p>
    <w:p w:rsidR="0072088F" w:rsidRDefault="0072088F">
      <w:pPr>
        <w:tabs>
          <w:tab w:val="left" w:pos="1260"/>
          <w:tab w:val="decimal" w:pos="3600"/>
          <w:tab w:val="decimal" w:pos="7560"/>
        </w:tabs>
        <w:ind w:left="540" w:hanging="540"/>
      </w:pPr>
      <w:r>
        <w:rPr>
          <w:u w:val="single"/>
        </w:rPr>
        <w:t>Exams</w:t>
      </w:r>
      <w:r>
        <w:t xml:space="preserve">:  There will be three exams (each worth 70-80 points) during the semester. Exam questions will be based on the homework, and I will review the material covered on the exam during class on the last class day before the exam. No makeup exams will be given, but if you contact me </w:t>
      </w:r>
      <w:r>
        <w:rPr>
          <w:b/>
          <w:u w:val="single"/>
        </w:rPr>
        <w:t>before</w:t>
      </w:r>
      <w:r>
        <w:t xml:space="preserve"> the day of an exam, I may be able to make arrangements for an alternate time for you to ta</w:t>
      </w:r>
      <w:r w:rsidR="00E42635">
        <w:t>ke the exam. The final (worth 12</w:t>
      </w:r>
      <w:r>
        <w:t>0 points) will be cumulative.</w:t>
      </w:r>
      <w:r w:rsidR="00465A86">
        <w:t xml:space="preserve"> Cell phones, or other communication devices, are not allowed on exams. Put them in your pocket or purse. If I catch you with one out, I will take your exam away and you will only receive credit for what you have completed.</w:t>
      </w:r>
    </w:p>
    <w:p w:rsidR="0072088F" w:rsidRDefault="0072088F">
      <w:pPr>
        <w:tabs>
          <w:tab w:val="left" w:pos="1260"/>
          <w:tab w:val="decimal" w:pos="3600"/>
          <w:tab w:val="decimal" w:pos="7560"/>
        </w:tabs>
      </w:pPr>
    </w:p>
    <w:p w:rsidR="00E42635" w:rsidRDefault="00E42635" w:rsidP="00E42635">
      <w:pPr>
        <w:tabs>
          <w:tab w:val="left" w:pos="1260"/>
          <w:tab w:val="decimal" w:pos="3600"/>
          <w:tab w:val="decimal" w:pos="7560"/>
        </w:tabs>
        <w:ind w:left="540" w:hanging="540"/>
      </w:pPr>
      <w:r>
        <w:rPr>
          <w:u w:val="single"/>
        </w:rPr>
        <w:t>Homework</w:t>
      </w:r>
      <w:r>
        <w:t xml:space="preserve">: Homework assignments will </w:t>
      </w:r>
      <w:r w:rsidR="00A9488C">
        <w:t>be from the textbook and will be collected on exam days. Each section’s homework is worth 2 points.</w:t>
      </w:r>
    </w:p>
    <w:p w:rsidR="0072088F" w:rsidRDefault="0072088F">
      <w:pPr>
        <w:tabs>
          <w:tab w:val="left" w:pos="1260"/>
          <w:tab w:val="decimal" w:pos="3600"/>
          <w:tab w:val="decimal" w:pos="7560"/>
        </w:tabs>
        <w:ind w:left="540" w:hanging="540"/>
      </w:pPr>
    </w:p>
    <w:p w:rsidR="00A9488C" w:rsidRDefault="00A9488C" w:rsidP="00A9488C">
      <w:pPr>
        <w:tabs>
          <w:tab w:val="left" w:pos="1260"/>
          <w:tab w:val="decimal" w:pos="3600"/>
          <w:tab w:val="decimal" w:pos="7560"/>
        </w:tabs>
        <w:ind w:left="540" w:hanging="540"/>
      </w:pPr>
      <w:r>
        <w:rPr>
          <w:u w:val="single"/>
        </w:rPr>
        <w:t>Quizzes</w:t>
      </w:r>
      <w:r>
        <w:t xml:space="preserve">: </w:t>
      </w:r>
      <w:r w:rsidR="00B2111E">
        <w:t>Throughout the semester, t</w:t>
      </w:r>
      <w:r>
        <w:t xml:space="preserve">here will be a quiz at the start of class </w:t>
      </w:r>
      <w:r w:rsidR="00B2111E">
        <w:t>most</w:t>
      </w:r>
      <w:r>
        <w:t xml:space="preserve"> Wednesday</w:t>
      </w:r>
      <w:r w:rsidR="00B2111E">
        <w:t>s</w:t>
      </w:r>
      <w:r>
        <w:t xml:space="preserve"> that we do not have an exam</w:t>
      </w:r>
      <w:r w:rsidR="00FE43D4">
        <w:t xml:space="preserve"> (starting week 2)</w:t>
      </w:r>
      <w:r>
        <w:t>. The quiz will consist of 1 or 2 problems. You will have 10 minutes to complete the quiz.</w:t>
      </w:r>
      <w:r w:rsidR="00FE43D4">
        <w:t xml:space="preserve"> The quizzes are 10 points each and your 2 lowest quiz scores will not be counted. Absolutely no makeups will be allowed for quizzes. Make sure you are on time.</w:t>
      </w:r>
    </w:p>
    <w:p w:rsidR="00A9488C" w:rsidRDefault="00A9488C">
      <w:pPr>
        <w:tabs>
          <w:tab w:val="left" w:pos="1260"/>
          <w:tab w:val="decimal" w:pos="3600"/>
          <w:tab w:val="decimal" w:pos="7560"/>
        </w:tabs>
        <w:ind w:left="540" w:hanging="540"/>
        <w:rPr>
          <w:u w:val="single"/>
        </w:rPr>
      </w:pPr>
    </w:p>
    <w:p w:rsidR="0072088F" w:rsidRDefault="00FF23C6">
      <w:pPr>
        <w:tabs>
          <w:tab w:val="left" w:pos="1260"/>
          <w:tab w:val="decimal" w:pos="3600"/>
          <w:tab w:val="decimal" w:pos="7560"/>
        </w:tabs>
        <w:ind w:left="540" w:hanging="540"/>
      </w:pPr>
      <w:r>
        <w:rPr>
          <w:u w:val="single"/>
        </w:rPr>
        <w:t>Student Learning Outcomes</w:t>
      </w:r>
    </w:p>
    <w:p w:rsidR="009270AD" w:rsidRDefault="009270AD" w:rsidP="009270AD">
      <w:pPr>
        <w:spacing w:line="216" w:lineRule="auto"/>
      </w:pPr>
      <w:r w:rsidRPr="009270AD">
        <w:t>Upon successful completion of this course, students will be able to:</w:t>
      </w:r>
    </w:p>
    <w:p w:rsidR="001B2CF5" w:rsidRPr="001B2CF5" w:rsidRDefault="001B2CF5" w:rsidP="001B2CF5">
      <w:pPr>
        <w:numPr>
          <w:ilvl w:val="0"/>
          <w:numId w:val="8"/>
        </w:numPr>
        <w:tabs>
          <w:tab w:val="clear" w:pos="720"/>
          <w:tab w:val="num" w:pos="360"/>
        </w:tabs>
      </w:pPr>
      <w:r w:rsidRPr="001B2CF5">
        <w:t>Use recursion to analyze algorithms and programs;</w:t>
      </w:r>
    </w:p>
    <w:p w:rsidR="001B2CF5" w:rsidRPr="001B2CF5" w:rsidRDefault="001B2CF5" w:rsidP="001B2CF5">
      <w:pPr>
        <w:numPr>
          <w:ilvl w:val="0"/>
          <w:numId w:val="8"/>
        </w:numPr>
        <w:tabs>
          <w:tab w:val="clear" w:pos="720"/>
          <w:tab w:val="num" w:pos="360"/>
        </w:tabs>
      </w:pPr>
      <w:r w:rsidRPr="001B2CF5">
        <w:t>Write proofs using symbolic logic and Boolean Algebra;</w:t>
      </w:r>
    </w:p>
    <w:p w:rsidR="001B2CF5" w:rsidRPr="001B2CF5" w:rsidRDefault="001B2CF5" w:rsidP="001B2CF5">
      <w:pPr>
        <w:numPr>
          <w:ilvl w:val="0"/>
          <w:numId w:val="8"/>
        </w:numPr>
        <w:tabs>
          <w:tab w:val="clear" w:pos="720"/>
          <w:tab w:val="num" w:pos="360"/>
        </w:tabs>
      </w:pPr>
      <w:r w:rsidRPr="001B2CF5">
        <w:t>Use sets to solve problems in combinatorics and probability theory;</w:t>
      </w:r>
    </w:p>
    <w:p w:rsidR="001B2CF5" w:rsidRPr="001B2CF5" w:rsidRDefault="001B2CF5" w:rsidP="001B2CF5">
      <w:pPr>
        <w:numPr>
          <w:ilvl w:val="0"/>
          <w:numId w:val="8"/>
        </w:numPr>
        <w:tabs>
          <w:tab w:val="clear" w:pos="720"/>
          <w:tab w:val="num" w:pos="360"/>
        </w:tabs>
      </w:pPr>
      <w:r w:rsidRPr="001B2CF5">
        <w:t>Apply matrices to analyze graphs and trees; and</w:t>
      </w:r>
    </w:p>
    <w:p w:rsidR="001B2CF5" w:rsidRPr="001B2CF5" w:rsidRDefault="001B2CF5" w:rsidP="001B2CF5">
      <w:pPr>
        <w:numPr>
          <w:ilvl w:val="0"/>
          <w:numId w:val="8"/>
        </w:numPr>
        <w:tabs>
          <w:tab w:val="clear" w:pos="720"/>
          <w:tab w:val="num" w:pos="360"/>
        </w:tabs>
      </w:pPr>
      <w:r w:rsidRPr="001B2CF5">
        <w:t>Use finite state machines to model computer operations.</w:t>
      </w:r>
    </w:p>
    <w:p w:rsidR="00360621" w:rsidRDefault="00360621" w:rsidP="00360621">
      <w:pPr>
        <w:tabs>
          <w:tab w:val="left" w:pos="6840"/>
        </w:tabs>
      </w:pPr>
    </w:p>
    <w:p w:rsidR="0072088F" w:rsidRDefault="0072088F" w:rsidP="00360621">
      <w:pPr>
        <w:tabs>
          <w:tab w:val="left" w:pos="6840"/>
        </w:tabs>
        <w:ind w:left="720" w:hanging="720"/>
      </w:pPr>
      <w:r>
        <w:rPr>
          <w:u w:val="single"/>
        </w:rPr>
        <w:t>Attendance</w:t>
      </w:r>
      <w:r>
        <w:t xml:space="preserve">: Good attendance is a must for success in this class. College policy states that a student may be dropped from the course for excessive absences or </w:t>
      </w:r>
      <w:proofErr w:type="spellStart"/>
      <w:r>
        <w:t>tardies</w:t>
      </w:r>
      <w:proofErr w:type="spellEnd"/>
      <w:r>
        <w:t xml:space="preserve">. </w:t>
      </w:r>
    </w:p>
    <w:p w:rsidR="0072088F" w:rsidRDefault="0072088F">
      <w:pPr>
        <w:tabs>
          <w:tab w:val="left" w:pos="6840"/>
        </w:tabs>
        <w:ind w:left="720" w:hanging="720"/>
      </w:pPr>
      <w:r>
        <w:tab/>
      </w:r>
      <w:r>
        <w:rPr>
          <w:b/>
        </w:rPr>
        <w:t>My Policy</w:t>
      </w:r>
      <w:r>
        <w:t>: Four absences during the first four weeks or six absences during the entire semester and you may be dropped – arriving significantly late or leaving significantly early counts as half an absence.</w:t>
      </w:r>
    </w:p>
    <w:p w:rsidR="0072088F" w:rsidRDefault="0072088F">
      <w:pPr>
        <w:tabs>
          <w:tab w:val="left" w:pos="1440"/>
          <w:tab w:val="left" w:pos="6840"/>
        </w:tabs>
      </w:pPr>
    </w:p>
    <w:p w:rsidR="0072088F" w:rsidRDefault="0072088F">
      <w:pPr>
        <w:ind w:left="540" w:hanging="540"/>
        <w:rPr>
          <w:u w:val="single"/>
        </w:rPr>
      </w:pPr>
      <w:r>
        <w:rPr>
          <w:u w:val="single"/>
        </w:rPr>
        <w:t>Disability Support Services</w:t>
      </w:r>
      <w:r>
        <w:t>: Academic accommodations are available for students with disabilities. Please identify yourself to your instructor and to DSPS staff so that the appropriate accommodations can be ensured. DSPS is at A-300, LRC (660-4239)</w:t>
      </w:r>
    </w:p>
    <w:p w:rsidR="0072088F" w:rsidRDefault="0072088F">
      <w:pPr>
        <w:rPr>
          <w:u w:val="single"/>
        </w:rPr>
      </w:pPr>
    </w:p>
    <w:p w:rsidR="0072088F" w:rsidRDefault="0072088F">
      <w:pPr>
        <w:ind w:left="540" w:hanging="540"/>
        <w:rPr>
          <w:u w:val="single"/>
        </w:rPr>
      </w:pPr>
      <w:r>
        <w:rPr>
          <w:u w:val="single"/>
        </w:rPr>
        <w:t>Academic Honesty</w:t>
      </w:r>
      <w:r>
        <w:t>: Academic dishonesty of any type by a student provides grounds for disciplinary action by the instructor or college. If you cheat, there will be consequences:  I may give you a zero on the assignment or a zero in the course, or other additional consequences, regardless of whether you were the giver or receiver of the cheating.</w:t>
      </w:r>
    </w:p>
    <w:p w:rsidR="0072088F" w:rsidRDefault="0072088F">
      <w:pPr>
        <w:ind w:left="540" w:hanging="540"/>
        <w:rPr>
          <w:u w:val="single"/>
        </w:rPr>
      </w:pPr>
    </w:p>
    <w:p w:rsidR="0072088F" w:rsidRDefault="0072088F">
      <w:pPr>
        <w:ind w:left="540" w:hanging="540"/>
      </w:pPr>
      <w:r>
        <w:rPr>
          <w:u w:val="single"/>
        </w:rPr>
        <w:t>Misconduct</w:t>
      </w:r>
      <w:r>
        <w:t>: Disruptive or threatening behavior or any conduct that interferes with my ability to teach or another student’s ability to learn will not be tolerated. Such actions could result in a warning, removal from the class or referral to the Dean for disciplinary action. Please turn off your cell phones during class.</w:t>
      </w:r>
    </w:p>
    <w:p w:rsidR="0072088F" w:rsidRDefault="0072088F"/>
    <w:p w:rsidR="00B2111E" w:rsidRDefault="00B2111E" w:rsidP="00B2111E">
      <w:pPr>
        <w:tabs>
          <w:tab w:val="left" w:pos="1440"/>
          <w:tab w:val="left" w:pos="6840"/>
        </w:tabs>
        <w:ind w:left="540" w:hanging="540"/>
      </w:pPr>
      <w:r>
        <w:rPr>
          <w:u w:val="single"/>
        </w:rPr>
        <w:t>STEM Achievement Center</w:t>
      </w:r>
      <w:r>
        <w:t>: To support your efforts to succeed in this class, I refer you to the STEM Achievement Center (H-Building). The STEM Achievement Center is a resource center that provides individual assistance in mathematics and science. Instructors and student tutors are available to answer homework questions, give confidence, and support math students. Students also have access to graphing calculators, textbooks, instructional videos, and computer tutorial programs. Computers are also available for student use. A</w:t>
      </w:r>
      <w:r>
        <w:rPr>
          <w:b/>
        </w:rPr>
        <w:t xml:space="preserve">ll math tutoring is by appointment only! </w:t>
      </w:r>
      <w:r>
        <w:t>Appointments can be made at the front desk or by calling. The STEM Achievement Center is open Monday through Thursday 9:00-6:00, and Friday from 9:00 am to 2:00 pm. Additional hours are available on Tuesday and Wednesday from 6:00 – 8:00 pm in B-167 (the Writing Center).</w:t>
      </w:r>
    </w:p>
    <w:p w:rsidR="00360621" w:rsidRDefault="00360621" w:rsidP="00B2111E">
      <w:pPr>
        <w:tabs>
          <w:tab w:val="left" w:pos="1440"/>
          <w:tab w:val="left" w:pos="6840"/>
        </w:tabs>
        <w:ind w:left="540" w:hanging="540"/>
      </w:pPr>
    </w:p>
    <w:p w:rsidR="00360621" w:rsidRPr="001627C5" w:rsidRDefault="00360621" w:rsidP="00360621">
      <w:pPr>
        <w:tabs>
          <w:tab w:val="left" w:pos="1440"/>
          <w:tab w:val="left" w:pos="6840"/>
        </w:tabs>
        <w:ind w:left="540" w:hanging="540"/>
        <w:rPr>
          <w:u w:val="single"/>
        </w:rPr>
      </w:pPr>
      <w:r w:rsidRPr="001627C5">
        <w:rPr>
          <w:u w:val="single"/>
        </w:rPr>
        <w:t>Textbook Homework Problems:</w:t>
      </w:r>
    </w:p>
    <w:p w:rsidR="00360621" w:rsidRPr="00360621" w:rsidRDefault="00360621" w:rsidP="001627C5">
      <w:pPr>
        <w:tabs>
          <w:tab w:val="left" w:pos="1440"/>
          <w:tab w:val="left" w:pos="6840"/>
        </w:tabs>
        <w:ind w:left="1080" w:hanging="540"/>
      </w:pPr>
      <w:r w:rsidRPr="00360621">
        <w:t>1.1</w:t>
      </w:r>
      <w:r w:rsidRPr="00360621">
        <w:tab/>
        <w:t>read section</w:t>
      </w:r>
    </w:p>
    <w:p w:rsidR="00360621" w:rsidRPr="00360621" w:rsidRDefault="00360621" w:rsidP="001627C5">
      <w:pPr>
        <w:tabs>
          <w:tab w:val="left" w:pos="1440"/>
          <w:tab w:val="left" w:pos="6840"/>
        </w:tabs>
        <w:ind w:left="1080" w:hanging="540"/>
      </w:pPr>
      <w:r w:rsidRPr="00360621">
        <w:t>1.2</w:t>
      </w:r>
      <w:r w:rsidRPr="00360621">
        <w:tab/>
        <w:t>read section, 2, 3, 5, 6, 7, 9, 11</w:t>
      </w:r>
    </w:p>
    <w:p w:rsidR="00360621" w:rsidRPr="00360621" w:rsidRDefault="00360621" w:rsidP="001627C5">
      <w:pPr>
        <w:tabs>
          <w:tab w:val="left" w:pos="1440"/>
          <w:tab w:val="left" w:pos="6840"/>
        </w:tabs>
        <w:ind w:left="1080" w:hanging="540"/>
      </w:pPr>
      <w:r w:rsidRPr="00360621">
        <w:t>1.3</w:t>
      </w:r>
      <w:r w:rsidRPr="00360621">
        <w:tab/>
        <w:t>read section, 13, 14, 15</w:t>
      </w:r>
    </w:p>
    <w:p w:rsidR="00360621" w:rsidRPr="00360621" w:rsidRDefault="00360621" w:rsidP="001627C5">
      <w:pPr>
        <w:tabs>
          <w:tab w:val="left" w:pos="1440"/>
          <w:tab w:val="left" w:pos="6840"/>
        </w:tabs>
        <w:ind w:left="1080" w:hanging="540"/>
      </w:pPr>
      <w:r w:rsidRPr="00360621">
        <w:t>2.1</w:t>
      </w:r>
      <w:r w:rsidRPr="00360621">
        <w:tab/>
        <w:t>5, 6, 7, 9, 11, 12, 15, 18, 25, 27, 40, 41, 48, 50, 52</w:t>
      </w:r>
    </w:p>
    <w:p w:rsidR="00360621" w:rsidRPr="00360621" w:rsidRDefault="00360621" w:rsidP="001627C5">
      <w:pPr>
        <w:tabs>
          <w:tab w:val="left" w:pos="1440"/>
          <w:tab w:val="left" w:pos="6840"/>
        </w:tabs>
        <w:ind w:left="1080" w:hanging="540"/>
      </w:pPr>
      <w:r w:rsidRPr="00360621">
        <w:t>2.2</w:t>
      </w:r>
      <w:r w:rsidRPr="00360621">
        <w:tab/>
        <w:t>2, 4, 7, 16, 20, 22, 25, 26, 28, 29, 30, 36, 37, 38, 47, 49</w:t>
      </w:r>
    </w:p>
    <w:p w:rsidR="00360621" w:rsidRPr="00360621" w:rsidRDefault="00360621" w:rsidP="001627C5">
      <w:pPr>
        <w:tabs>
          <w:tab w:val="left" w:pos="1440"/>
          <w:tab w:val="left" w:pos="6840"/>
        </w:tabs>
        <w:ind w:left="1080" w:hanging="540"/>
      </w:pPr>
      <w:r w:rsidRPr="00360621">
        <w:t>2.3</w:t>
      </w:r>
      <w:r w:rsidRPr="00360621">
        <w:tab/>
        <w:t>1, 2, 5, 6, 9, 11, 12, 23, 24, 25, 26, 31, 38, 39, 40, 41</w:t>
      </w:r>
    </w:p>
    <w:p w:rsidR="00360621" w:rsidRPr="00360621" w:rsidRDefault="00360621" w:rsidP="001627C5">
      <w:pPr>
        <w:tabs>
          <w:tab w:val="left" w:pos="1440"/>
          <w:tab w:val="left" w:pos="6840"/>
        </w:tabs>
        <w:ind w:left="1080" w:hanging="540"/>
      </w:pPr>
      <w:r w:rsidRPr="00360621">
        <w:t>2.4</w:t>
      </w:r>
      <w:r w:rsidRPr="00360621">
        <w:tab/>
        <w:t>1, 3, 4, 13, 16, 18, 20, 25, 26, 28, 30</w:t>
      </w:r>
    </w:p>
    <w:p w:rsidR="00360621" w:rsidRPr="00360621" w:rsidRDefault="00360621" w:rsidP="001627C5">
      <w:pPr>
        <w:tabs>
          <w:tab w:val="left" w:pos="1440"/>
          <w:tab w:val="left" w:pos="6840"/>
        </w:tabs>
        <w:ind w:left="1080" w:hanging="540"/>
      </w:pPr>
      <w:r w:rsidRPr="00360621">
        <w:t>3.1</w:t>
      </w:r>
      <w:r w:rsidRPr="00360621">
        <w:tab/>
        <w:t>3, 4, 6, 8, 9, 13, 15, 17, 19, 26a, 28, 30, 33</w:t>
      </w:r>
    </w:p>
    <w:p w:rsidR="00360621" w:rsidRPr="00360621" w:rsidRDefault="00360621" w:rsidP="001627C5">
      <w:pPr>
        <w:tabs>
          <w:tab w:val="left" w:pos="1440"/>
          <w:tab w:val="left" w:pos="6840"/>
        </w:tabs>
        <w:ind w:left="1080" w:hanging="540"/>
      </w:pPr>
      <w:r w:rsidRPr="00360621">
        <w:t>3.2</w:t>
      </w:r>
      <w:r w:rsidRPr="00360621">
        <w:tab/>
        <w:t>2, 3, 5, 9, 11, 16, 19, 20, 30, 32, 35, 38, 43, 45</w:t>
      </w:r>
    </w:p>
    <w:p w:rsidR="00360621" w:rsidRPr="00360621" w:rsidRDefault="00360621" w:rsidP="001627C5">
      <w:pPr>
        <w:tabs>
          <w:tab w:val="left" w:pos="1440"/>
          <w:tab w:val="left" w:pos="6840"/>
        </w:tabs>
        <w:ind w:left="1080" w:hanging="540"/>
      </w:pPr>
      <w:r w:rsidRPr="00360621">
        <w:t>3.3</w:t>
      </w:r>
      <w:r w:rsidRPr="00360621">
        <w:tab/>
        <w:t>2, 3, 9, 11, 12, 14, 15, 18, 19, 29, 31, 33, 41</w:t>
      </w:r>
    </w:p>
    <w:p w:rsidR="00360621" w:rsidRPr="00360621" w:rsidRDefault="00360621" w:rsidP="001627C5">
      <w:pPr>
        <w:tabs>
          <w:tab w:val="left" w:pos="1440"/>
          <w:tab w:val="left" w:pos="6840"/>
        </w:tabs>
        <w:ind w:left="1080" w:hanging="540"/>
      </w:pPr>
      <w:r w:rsidRPr="00360621">
        <w:t>3.4</w:t>
      </w:r>
      <w:r w:rsidRPr="00360621">
        <w:tab/>
        <w:t>1ac, 4, 5, 8, 11, 12, 15, 17, 19, 31</w:t>
      </w:r>
    </w:p>
    <w:p w:rsidR="00360621" w:rsidRPr="00360621" w:rsidRDefault="00360621" w:rsidP="001627C5">
      <w:pPr>
        <w:tabs>
          <w:tab w:val="left" w:pos="1440"/>
          <w:tab w:val="left" w:pos="6840"/>
        </w:tabs>
        <w:ind w:left="1080" w:hanging="540"/>
      </w:pPr>
      <w:r w:rsidRPr="00360621">
        <w:t>4.1</w:t>
      </w:r>
      <w:r w:rsidRPr="00360621">
        <w:tab/>
        <w:t>1, 3, 5, 6, 9, 21, 22, 25, 29, 33, 36, 38, 39, 45, 58</w:t>
      </w:r>
    </w:p>
    <w:p w:rsidR="00360621" w:rsidRPr="00360621" w:rsidRDefault="00360621" w:rsidP="001627C5">
      <w:pPr>
        <w:tabs>
          <w:tab w:val="left" w:pos="1440"/>
          <w:tab w:val="left" w:pos="6840"/>
        </w:tabs>
        <w:ind w:left="1080" w:hanging="540"/>
      </w:pPr>
      <w:r w:rsidRPr="00360621">
        <w:t>4.2</w:t>
      </w:r>
      <w:r w:rsidRPr="00360621">
        <w:tab/>
        <w:t>4, 6, 8, 12, 18, 20, 27, 30, 31</w:t>
      </w:r>
    </w:p>
    <w:p w:rsidR="00360621" w:rsidRPr="00360621" w:rsidRDefault="00360621" w:rsidP="001627C5">
      <w:pPr>
        <w:tabs>
          <w:tab w:val="left" w:pos="1440"/>
          <w:tab w:val="left" w:pos="6840"/>
        </w:tabs>
        <w:ind w:left="1080" w:hanging="540"/>
      </w:pPr>
      <w:r w:rsidRPr="00360621">
        <w:t>4.3</w:t>
      </w:r>
      <w:r w:rsidRPr="00360621">
        <w:tab/>
        <w:t>1, 5, 9, 11, 12, 14, 16, 20, 21, 27, 28, 30, 36, 38</w:t>
      </w:r>
    </w:p>
    <w:p w:rsidR="00360621" w:rsidRPr="00360621" w:rsidRDefault="00360621" w:rsidP="001627C5">
      <w:pPr>
        <w:tabs>
          <w:tab w:val="left" w:pos="1440"/>
          <w:tab w:val="left" w:pos="6840"/>
        </w:tabs>
        <w:ind w:left="1080" w:hanging="540"/>
      </w:pPr>
      <w:r w:rsidRPr="00360621">
        <w:t>4.4</w:t>
      </w:r>
      <w:r w:rsidRPr="00360621">
        <w:tab/>
        <w:t>1, 3, 5, 7, 9, 13, 14, 16, 17, 20, 26, 28, 31, 36, 44</w:t>
      </w:r>
    </w:p>
    <w:p w:rsidR="00360621" w:rsidRPr="00360621" w:rsidRDefault="00360621" w:rsidP="001627C5">
      <w:pPr>
        <w:tabs>
          <w:tab w:val="left" w:pos="1440"/>
          <w:tab w:val="left" w:pos="6840"/>
        </w:tabs>
        <w:ind w:left="1080" w:hanging="540"/>
      </w:pPr>
      <w:r w:rsidRPr="00360621">
        <w:t>4.6</w:t>
      </w:r>
      <w:r w:rsidRPr="00360621">
        <w:tab/>
        <w:t>1, 2, 6, 7, 8, 9a, 16, 19, 23, 25, 30, 32ab, 33</w:t>
      </w:r>
    </w:p>
    <w:p w:rsidR="00360621" w:rsidRPr="00360621" w:rsidRDefault="00360621" w:rsidP="001627C5">
      <w:pPr>
        <w:tabs>
          <w:tab w:val="left" w:pos="1440"/>
          <w:tab w:val="left" w:pos="6840"/>
        </w:tabs>
        <w:ind w:left="1080" w:hanging="540"/>
      </w:pPr>
      <w:r w:rsidRPr="00360621">
        <w:t>4.7</w:t>
      </w:r>
      <w:r w:rsidRPr="00360621">
        <w:tab/>
        <w:t>1, 5, 7, 9, 13, 15, 24, 27, 28</w:t>
      </w:r>
    </w:p>
    <w:p w:rsidR="00360621" w:rsidRPr="00360621" w:rsidRDefault="00360621" w:rsidP="001627C5">
      <w:pPr>
        <w:tabs>
          <w:tab w:val="left" w:pos="1440"/>
          <w:tab w:val="left" w:pos="6840"/>
        </w:tabs>
        <w:ind w:left="1080" w:hanging="540"/>
      </w:pPr>
      <w:r w:rsidRPr="00360621">
        <w:t>5.1</w:t>
      </w:r>
      <w:r w:rsidRPr="00360621">
        <w:tab/>
        <w:t>1, 3, 5, 10, 12, 14, 19, 02, 24, 26, 29, 33, 35, 36, 37, 43, 46, 48, 52, 55, 58, 62, 65, 68, 71, 73, 75, 77</w:t>
      </w:r>
    </w:p>
    <w:p w:rsidR="00360621" w:rsidRPr="00360621" w:rsidRDefault="00360621" w:rsidP="001627C5">
      <w:pPr>
        <w:tabs>
          <w:tab w:val="left" w:pos="1440"/>
          <w:tab w:val="left" w:pos="6840"/>
        </w:tabs>
        <w:ind w:left="1080" w:hanging="540"/>
      </w:pPr>
      <w:r w:rsidRPr="00360621">
        <w:t>5.2</w:t>
      </w:r>
      <w:r w:rsidRPr="00360621">
        <w:tab/>
        <w:t>1, 3, 5, 6, 12, 22, 25, 30, 32, 33, 34, 35</w:t>
      </w:r>
    </w:p>
    <w:p w:rsidR="00360621" w:rsidRPr="00360621" w:rsidRDefault="00360621" w:rsidP="001627C5">
      <w:pPr>
        <w:tabs>
          <w:tab w:val="left" w:pos="1440"/>
          <w:tab w:val="left" w:pos="6840"/>
        </w:tabs>
        <w:ind w:left="1080" w:hanging="540"/>
      </w:pPr>
      <w:r w:rsidRPr="00360621">
        <w:t>5.3</w:t>
      </w:r>
      <w:r w:rsidRPr="00360621">
        <w:tab/>
        <w:t>1, 3, 6, 12, 16, 18, 20, 28, 31</w:t>
      </w:r>
    </w:p>
    <w:p w:rsidR="00360621" w:rsidRPr="00360621" w:rsidRDefault="00360621" w:rsidP="001627C5">
      <w:pPr>
        <w:tabs>
          <w:tab w:val="left" w:pos="1440"/>
          <w:tab w:val="left" w:pos="6840"/>
        </w:tabs>
        <w:ind w:left="1080" w:hanging="540"/>
      </w:pPr>
      <w:r w:rsidRPr="00360621">
        <w:t>6.1</w:t>
      </w:r>
      <w:r w:rsidRPr="00360621">
        <w:tab/>
        <w:t>1acef, 3, 5, 10, 11, 13, 15ac, 18, 27, 30, 31, 35</w:t>
      </w:r>
    </w:p>
    <w:p w:rsidR="00360621" w:rsidRPr="00360621" w:rsidRDefault="00360621" w:rsidP="001627C5">
      <w:pPr>
        <w:tabs>
          <w:tab w:val="left" w:pos="1440"/>
          <w:tab w:val="left" w:pos="6840"/>
        </w:tabs>
        <w:ind w:left="1080" w:hanging="540"/>
      </w:pPr>
      <w:r w:rsidRPr="00360621">
        <w:t>6.2</w:t>
      </w:r>
      <w:r w:rsidRPr="00360621">
        <w:tab/>
        <w:t>1, 2, 3, 6, 10, 12, 16, 22, 23ac, 25, 29</w:t>
      </w:r>
    </w:p>
    <w:p w:rsidR="00360621" w:rsidRPr="00360621" w:rsidRDefault="00360621" w:rsidP="001627C5">
      <w:pPr>
        <w:tabs>
          <w:tab w:val="left" w:pos="1440"/>
          <w:tab w:val="left" w:pos="6840"/>
        </w:tabs>
        <w:ind w:left="1080" w:hanging="540"/>
      </w:pPr>
      <w:r w:rsidRPr="00360621">
        <w:t>9.1</w:t>
      </w:r>
      <w:r w:rsidRPr="00360621">
        <w:tab/>
        <w:t>3, 5, 7, 8, 11, 18, 20, 21</w:t>
      </w:r>
    </w:p>
    <w:p w:rsidR="00360621" w:rsidRPr="00360621" w:rsidRDefault="00360621" w:rsidP="001627C5">
      <w:pPr>
        <w:tabs>
          <w:tab w:val="left" w:pos="1440"/>
          <w:tab w:val="left" w:pos="6840"/>
        </w:tabs>
        <w:ind w:left="1080" w:hanging="540"/>
      </w:pPr>
      <w:r w:rsidRPr="00360621">
        <w:t>9.2</w:t>
      </w:r>
      <w:r w:rsidRPr="00360621">
        <w:tab/>
        <w:t>2, 6, 9, 11, 14, 15, 16, 18, 19, 33, 34, 38</w:t>
      </w:r>
    </w:p>
    <w:p w:rsidR="00360621" w:rsidRPr="00360621" w:rsidRDefault="00360621" w:rsidP="001627C5">
      <w:pPr>
        <w:tabs>
          <w:tab w:val="left" w:pos="1440"/>
          <w:tab w:val="left" w:pos="6840"/>
        </w:tabs>
        <w:ind w:left="1080" w:hanging="540"/>
      </w:pPr>
      <w:r w:rsidRPr="00360621">
        <w:t>9.3</w:t>
      </w:r>
      <w:r w:rsidRPr="00360621">
        <w:tab/>
        <w:t>1, 3, 4, 5, 6, 13, 16, 19, 20, 22, 23, 33</w:t>
      </w:r>
    </w:p>
    <w:p w:rsidR="00360621" w:rsidRPr="00360621" w:rsidRDefault="00360621" w:rsidP="001627C5">
      <w:pPr>
        <w:tabs>
          <w:tab w:val="left" w:pos="1440"/>
          <w:tab w:val="left" w:pos="6840"/>
        </w:tabs>
        <w:ind w:left="1080" w:hanging="540"/>
      </w:pPr>
      <w:r w:rsidRPr="00360621">
        <w:t>9.4</w:t>
      </w:r>
      <w:r w:rsidRPr="00360621">
        <w:tab/>
        <w:t>1, 3, 4, 5, 9, 12, 13, 16, 24, 29, 30, 31</w:t>
      </w:r>
    </w:p>
    <w:p w:rsidR="00360621" w:rsidRPr="00360621" w:rsidRDefault="00360621" w:rsidP="001627C5">
      <w:pPr>
        <w:tabs>
          <w:tab w:val="left" w:pos="1440"/>
          <w:tab w:val="left" w:pos="6840"/>
        </w:tabs>
        <w:ind w:left="1080" w:hanging="540"/>
      </w:pPr>
      <w:r w:rsidRPr="00360621">
        <w:t>9.5</w:t>
      </w:r>
      <w:r w:rsidRPr="00360621">
        <w:tab/>
        <w:t>2, 3, 5, 6, 8, 9, 11, 12, 17, 19, 20, 22</w:t>
      </w:r>
    </w:p>
    <w:p w:rsidR="00360621" w:rsidRPr="00360621" w:rsidRDefault="00360621" w:rsidP="001627C5">
      <w:pPr>
        <w:tabs>
          <w:tab w:val="left" w:pos="1440"/>
          <w:tab w:val="left" w:pos="6840"/>
        </w:tabs>
        <w:ind w:left="1080" w:hanging="540"/>
      </w:pPr>
      <w:r w:rsidRPr="00360621">
        <w:t>9.6</w:t>
      </w:r>
      <w:r w:rsidRPr="00360621">
        <w:tab/>
        <w:t>1, 3, 4, 10, 11, 15, 17, 18, 19a</w:t>
      </w:r>
    </w:p>
    <w:p w:rsidR="00360621" w:rsidRPr="00360621" w:rsidRDefault="00360621" w:rsidP="001627C5">
      <w:pPr>
        <w:tabs>
          <w:tab w:val="left" w:pos="1440"/>
          <w:tab w:val="left" w:pos="6840"/>
        </w:tabs>
        <w:ind w:left="1080" w:hanging="540"/>
      </w:pPr>
      <w:r w:rsidRPr="00360621">
        <w:t>7.1 </w:t>
      </w:r>
      <w:r w:rsidRPr="00360621">
        <w:tab/>
        <w:t>1, 3, 5ab, 7, 25, 26, 33, 51</w:t>
      </w:r>
    </w:p>
    <w:p w:rsidR="00360621" w:rsidRPr="00360621" w:rsidRDefault="00360621" w:rsidP="001627C5">
      <w:pPr>
        <w:tabs>
          <w:tab w:val="left" w:pos="1440"/>
          <w:tab w:val="left" w:pos="6840"/>
        </w:tabs>
        <w:ind w:left="1080" w:hanging="540"/>
      </w:pPr>
      <w:r w:rsidRPr="00360621">
        <w:t>7.2</w:t>
      </w:r>
      <w:r w:rsidRPr="00360621">
        <w:tab/>
        <w:t>2, 3, 5, 6, 7, 9, 10, 13, 15, 16, 22, 24, 44, 45</w:t>
      </w:r>
    </w:p>
    <w:p w:rsidR="00360621" w:rsidRDefault="00360621" w:rsidP="00B2111E">
      <w:pPr>
        <w:tabs>
          <w:tab w:val="left" w:pos="1440"/>
          <w:tab w:val="left" w:pos="6840"/>
        </w:tabs>
        <w:ind w:left="540" w:hanging="540"/>
      </w:pPr>
    </w:p>
    <w:p w:rsidR="00E42635" w:rsidRDefault="00A9488C">
      <w:pPr>
        <w:jc w:val="center"/>
        <w:rPr>
          <w:b/>
          <w:sz w:val="28"/>
          <w:szCs w:val="28"/>
        </w:rPr>
      </w:pPr>
      <w:r>
        <w:rPr>
          <w:b/>
          <w:sz w:val="28"/>
          <w:szCs w:val="28"/>
        </w:rPr>
        <w:br w:type="page"/>
      </w:r>
    </w:p>
    <w:p w:rsidR="0072088F" w:rsidRDefault="0072088F">
      <w:pPr>
        <w:jc w:val="center"/>
      </w:pPr>
      <w:r>
        <w:rPr>
          <w:b/>
          <w:sz w:val="28"/>
          <w:szCs w:val="28"/>
        </w:rPr>
        <w:t>Class Schedule</w:t>
      </w:r>
    </w:p>
    <w:p w:rsidR="0072088F" w:rsidRDefault="0072088F"/>
    <w:tbl>
      <w:tblPr>
        <w:tblW w:w="8383" w:type="dxa"/>
        <w:tblInd w:w="365" w:type="dxa"/>
        <w:tblLayout w:type="fixed"/>
        <w:tblLook w:val="0000" w:firstRow="0" w:lastRow="0" w:firstColumn="0" w:lastColumn="0" w:noHBand="0" w:noVBand="0"/>
      </w:tblPr>
      <w:tblGrid>
        <w:gridCol w:w="2704"/>
        <w:gridCol w:w="2704"/>
        <w:gridCol w:w="2975"/>
      </w:tblGrid>
      <w:tr w:rsidR="003B617D" w:rsidTr="003B617D">
        <w:tc>
          <w:tcPr>
            <w:tcW w:w="2704" w:type="dxa"/>
            <w:tcBorders>
              <w:top w:val="single" w:sz="4" w:space="0" w:color="000000"/>
              <w:left w:val="single" w:sz="4" w:space="0" w:color="000000"/>
              <w:bottom w:val="single" w:sz="4" w:space="0" w:color="000000"/>
            </w:tcBorders>
          </w:tcPr>
          <w:p w:rsidR="003B617D" w:rsidRDefault="003B617D" w:rsidP="003B617D">
            <w:pPr>
              <w:rPr>
                <w:sz w:val="32"/>
                <w:szCs w:val="32"/>
              </w:rPr>
            </w:pPr>
            <w:r>
              <w:rPr>
                <w:sz w:val="32"/>
                <w:szCs w:val="32"/>
              </w:rPr>
              <w:t>Week</w:t>
            </w:r>
          </w:p>
        </w:tc>
        <w:tc>
          <w:tcPr>
            <w:tcW w:w="2704" w:type="dxa"/>
            <w:tcBorders>
              <w:top w:val="single" w:sz="4" w:space="0" w:color="000000"/>
              <w:left w:val="single" w:sz="4" w:space="0" w:color="000000"/>
              <w:bottom w:val="single" w:sz="4" w:space="0" w:color="000000"/>
            </w:tcBorders>
            <w:shd w:val="clear" w:color="auto" w:fill="auto"/>
          </w:tcPr>
          <w:p w:rsidR="003B617D" w:rsidRDefault="003B617D" w:rsidP="003B617D">
            <w:pPr>
              <w:tabs>
                <w:tab w:val="right" w:pos="1827"/>
              </w:tabs>
              <w:rPr>
                <w:sz w:val="32"/>
                <w:szCs w:val="32"/>
              </w:rPr>
            </w:pPr>
            <w:r>
              <w:rPr>
                <w:sz w:val="32"/>
                <w:szCs w:val="32"/>
              </w:rPr>
              <w:t>Tuesday</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3B617D" w:rsidRDefault="003B617D" w:rsidP="003B617D">
            <w:r>
              <w:rPr>
                <w:sz w:val="32"/>
                <w:szCs w:val="32"/>
              </w:rPr>
              <w:t>Thursday</w:t>
            </w:r>
            <w:bookmarkStart w:id="0" w:name="_GoBack"/>
            <w:bookmarkEnd w:id="0"/>
          </w:p>
        </w:tc>
      </w:tr>
      <w:tr w:rsidR="003B617D" w:rsidTr="003B617D">
        <w:tc>
          <w:tcPr>
            <w:tcW w:w="2704" w:type="dxa"/>
            <w:tcBorders>
              <w:top w:val="single" w:sz="4" w:space="0" w:color="000000"/>
              <w:left w:val="single" w:sz="4" w:space="0" w:color="000000"/>
              <w:bottom w:val="single" w:sz="4" w:space="0" w:color="000000"/>
            </w:tcBorders>
          </w:tcPr>
          <w:p w:rsidR="003B617D" w:rsidRDefault="003B617D" w:rsidP="003B617D">
            <w:proofErr w:type="spellStart"/>
            <w:r>
              <w:t>Wk</w:t>
            </w:r>
            <w:proofErr w:type="spellEnd"/>
            <w:r>
              <w:t xml:space="preserve"> 1 (1/28)</w:t>
            </w:r>
          </w:p>
        </w:tc>
        <w:tc>
          <w:tcPr>
            <w:tcW w:w="2704" w:type="dxa"/>
            <w:tcBorders>
              <w:top w:val="single" w:sz="4" w:space="0" w:color="000000"/>
              <w:left w:val="single" w:sz="4" w:space="0" w:color="000000"/>
              <w:bottom w:val="single" w:sz="4" w:space="0" w:color="000000"/>
            </w:tcBorders>
            <w:shd w:val="clear" w:color="auto" w:fill="auto"/>
          </w:tcPr>
          <w:p w:rsidR="003B617D" w:rsidRDefault="003B617D" w:rsidP="003B617D">
            <w:r>
              <w:t>Intro, Chapter 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3B617D" w:rsidRDefault="003B617D" w:rsidP="003B617D">
            <w:r>
              <w:t>2.1</w:t>
            </w:r>
          </w:p>
        </w:tc>
      </w:tr>
      <w:tr w:rsidR="003B617D" w:rsidTr="003B617D">
        <w:tc>
          <w:tcPr>
            <w:tcW w:w="2704" w:type="dxa"/>
            <w:tcBorders>
              <w:top w:val="single" w:sz="4" w:space="0" w:color="000000"/>
              <w:left w:val="single" w:sz="4" w:space="0" w:color="000000"/>
              <w:bottom w:val="single" w:sz="4" w:space="0" w:color="000000"/>
            </w:tcBorders>
          </w:tcPr>
          <w:p w:rsidR="003B617D" w:rsidRDefault="003B617D" w:rsidP="003B617D">
            <w:proofErr w:type="spellStart"/>
            <w:r>
              <w:t>Wk</w:t>
            </w:r>
            <w:proofErr w:type="spellEnd"/>
            <w:r>
              <w:t xml:space="preserve"> 2 (2/4)</w:t>
            </w:r>
          </w:p>
        </w:tc>
        <w:tc>
          <w:tcPr>
            <w:tcW w:w="2704" w:type="dxa"/>
            <w:tcBorders>
              <w:top w:val="single" w:sz="4" w:space="0" w:color="000000"/>
              <w:left w:val="single" w:sz="4" w:space="0" w:color="000000"/>
              <w:bottom w:val="single" w:sz="4" w:space="0" w:color="000000"/>
            </w:tcBorders>
            <w:shd w:val="clear" w:color="auto" w:fill="auto"/>
          </w:tcPr>
          <w:p w:rsidR="003B617D" w:rsidRDefault="003B617D" w:rsidP="003B617D">
            <w:r>
              <w:t>2.1, 2.2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3B617D" w:rsidRDefault="003B617D" w:rsidP="003B617D">
            <w:r>
              <w:t>2.2, 2.3</w:t>
            </w:r>
          </w:p>
        </w:tc>
      </w:tr>
      <w:tr w:rsidR="003B617D" w:rsidTr="003B617D">
        <w:tc>
          <w:tcPr>
            <w:tcW w:w="2704" w:type="dxa"/>
            <w:tcBorders>
              <w:top w:val="single" w:sz="4" w:space="0" w:color="000000"/>
              <w:left w:val="single" w:sz="4" w:space="0" w:color="000000"/>
              <w:bottom w:val="single" w:sz="4" w:space="0" w:color="000000"/>
            </w:tcBorders>
          </w:tcPr>
          <w:p w:rsidR="003B617D" w:rsidRDefault="003B617D" w:rsidP="003B617D">
            <w:proofErr w:type="spellStart"/>
            <w:r>
              <w:t>Wk</w:t>
            </w:r>
            <w:proofErr w:type="spellEnd"/>
            <w:r>
              <w:t xml:space="preserve"> 3 (2/11)</w:t>
            </w:r>
          </w:p>
        </w:tc>
        <w:tc>
          <w:tcPr>
            <w:tcW w:w="2704" w:type="dxa"/>
            <w:tcBorders>
              <w:top w:val="single" w:sz="4" w:space="0" w:color="000000"/>
              <w:left w:val="single" w:sz="4" w:space="0" w:color="000000"/>
              <w:bottom w:val="single" w:sz="4" w:space="0" w:color="000000"/>
            </w:tcBorders>
            <w:shd w:val="clear" w:color="auto" w:fill="auto"/>
          </w:tcPr>
          <w:p w:rsidR="003B617D" w:rsidRPr="00B2111E" w:rsidRDefault="003B617D" w:rsidP="003B617D">
            <w:r>
              <w:rPr>
                <w:color w:val="000000"/>
              </w:rPr>
              <w:t>2.3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3B617D" w:rsidRPr="003A1E48" w:rsidRDefault="003B617D" w:rsidP="003B617D">
            <w:pPr>
              <w:rPr>
                <w:b/>
                <w:color w:val="000000"/>
              </w:rPr>
            </w:pPr>
            <w:r>
              <w:t>2.4, 3.1</w:t>
            </w:r>
          </w:p>
        </w:tc>
      </w:tr>
      <w:tr w:rsidR="003B617D" w:rsidTr="003B617D">
        <w:tc>
          <w:tcPr>
            <w:tcW w:w="2704" w:type="dxa"/>
            <w:tcBorders>
              <w:top w:val="single" w:sz="4" w:space="0" w:color="000000"/>
              <w:left w:val="single" w:sz="4" w:space="0" w:color="000000"/>
              <w:bottom w:val="single" w:sz="4" w:space="0" w:color="000000"/>
            </w:tcBorders>
          </w:tcPr>
          <w:p w:rsidR="003B617D" w:rsidRDefault="003B617D" w:rsidP="003B617D">
            <w:proofErr w:type="spellStart"/>
            <w:r>
              <w:t>Wk</w:t>
            </w:r>
            <w:proofErr w:type="spellEnd"/>
            <w:r>
              <w:t xml:space="preserve"> 4 (2/18)</w:t>
            </w:r>
          </w:p>
        </w:tc>
        <w:tc>
          <w:tcPr>
            <w:tcW w:w="2704" w:type="dxa"/>
            <w:tcBorders>
              <w:top w:val="single" w:sz="4" w:space="0" w:color="000000"/>
              <w:left w:val="single" w:sz="4" w:space="0" w:color="000000"/>
              <w:bottom w:val="single" w:sz="4" w:space="0" w:color="000000"/>
            </w:tcBorders>
            <w:shd w:val="clear" w:color="auto" w:fill="auto"/>
          </w:tcPr>
          <w:p w:rsidR="003B617D" w:rsidRDefault="003B617D" w:rsidP="003B617D">
            <w:pPr>
              <w:rPr>
                <w:color w:val="000000"/>
              </w:rPr>
            </w:pPr>
            <w:r>
              <w:t>3.1, 3.2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3B617D" w:rsidRDefault="003B617D" w:rsidP="003B617D">
            <w:r>
              <w:rPr>
                <w:color w:val="000000"/>
              </w:rPr>
              <w:t>3.3, 3.4</w:t>
            </w:r>
          </w:p>
        </w:tc>
      </w:tr>
      <w:tr w:rsidR="003B617D" w:rsidTr="003B617D">
        <w:tc>
          <w:tcPr>
            <w:tcW w:w="2704" w:type="dxa"/>
            <w:tcBorders>
              <w:top w:val="single" w:sz="4" w:space="0" w:color="000000"/>
              <w:left w:val="single" w:sz="4" w:space="0" w:color="000000"/>
              <w:bottom w:val="single" w:sz="4" w:space="0" w:color="000000"/>
            </w:tcBorders>
          </w:tcPr>
          <w:p w:rsidR="003B617D" w:rsidRDefault="003B617D" w:rsidP="003B617D">
            <w:proofErr w:type="spellStart"/>
            <w:r>
              <w:t>Wk</w:t>
            </w:r>
            <w:proofErr w:type="spellEnd"/>
            <w:r>
              <w:t xml:space="preserve"> 5 (2/25)</w:t>
            </w:r>
          </w:p>
        </w:tc>
        <w:tc>
          <w:tcPr>
            <w:tcW w:w="2704" w:type="dxa"/>
            <w:tcBorders>
              <w:top w:val="single" w:sz="4" w:space="0" w:color="000000"/>
              <w:left w:val="single" w:sz="4" w:space="0" w:color="000000"/>
              <w:bottom w:val="single" w:sz="4" w:space="0" w:color="000000"/>
            </w:tcBorders>
            <w:shd w:val="clear" w:color="auto" w:fill="auto"/>
          </w:tcPr>
          <w:p w:rsidR="003B617D" w:rsidRDefault="003B617D" w:rsidP="003B617D">
            <w:pPr>
              <w:rPr>
                <w:b/>
              </w:rPr>
            </w:pPr>
            <w:r>
              <w:t>3.4</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3B617D" w:rsidRDefault="003B617D" w:rsidP="003B617D">
            <w:r>
              <w:rPr>
                <w:b/>
              </w:rPr>
              <w:t xml:space="preserve">Exam #1, </w:t>
            </w:r>
            <w:r>
              <w:rPr>
                <w:b/>
              </w:rPr>
              <w:br/>
              <w:t>Chapters 2 &amp; 3</w:t>
            </w:r>
          </w:p>
        </w:tc>
      </w:tr>
      <w:tr w:rsidR="003B617D" w:rsidTr="003B617D">
        <w:tc>
          <w:tcPr>
            <w:tcW w:w="2704" w:type="dxa"/>
            <w:tcBorders>
              <w:top w:val="single" w:sz="4" w:space="0" w:color="000000"/>
              <w:left w:val="single" w:sz="4" w:space="0" w:color="000000"/>
              <w:bottom w:val="single" w:sz="4" w:space="0" w:color="000000"/>
            </w:tcBorders>
          </w:tcPr>
          <w:p w:rsidR="003B617D" w:rsidRDefault="003B617D" w:rsidP="003B617D">
            <w:proofErr w:type="spellStart"/>
            <w:r>
              <w:t>Wk</w:t>
            </w:r>
            <w:proofErr w:type="spellEnd"/>
            <w:r>
              <w:t xml:space="preserve"> 6 (3/4)</w:t>
            </w:r>
          </w:p>
        </w:tc>
        <w:tc>
          <w:tcPr>
            <w:tcW w:w="2704" w:type="dxa"/>
            <w:tcBorders>
              <w:top w:val="single" w:sz="4" w:space="0" w:color="000000"/>
              <w:left w:val="single" w:sz="4" w:space="0" w:color="000000"/>
              <w:bottom w:val="single" w:sz="4" w:space="0" w:color="000000"/>
            </w:tcBorders>
            <w:shd w:val="clear" w:color="auto" w:fill="auto"/>
          </w:tcPr>
          <w:p w:rsidR="003B617D" w:rsidRPr="00B2111E" w:rsidRDefault="003B617D" w:rsidP="003B617D">
            <w:r>
              <w:t>4.1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3B617D" w:rsidRDefault="003B617D" w:rsidP="003B617D">
            <w:r>
              <w:t>4.1, 4.2</w:t>
            </w:r>
          </w:p>
        </w:tc>
      </w:tr>
      <w:tr w:rsidR="003B617D" w:rsidTr="003B617D">
        <w:tc>
          <w:tcPr>
            <w:tcW w:w="2704" w:type="dxa"/>
            <w:tcBorders>
              <w:top w:val="single" w:sz="4" w:space="0" w:color="000000"/>
              <w:left w:val="single" w:sz="4" w:space="0" w:color="000000"/>
              <w:bottom w:val="single" w:sz="4" w:space="0" w:color="000000"/>
            </w:tcBorders>
          </w:tcPr>
          <w:p w:rsidR="003B617D" w:rsidRDefault="003B617D" w:rsidP="003B617D">
            <w:proofErr w:type="spellStart"/>
            <w:r>
              <w:t>Wk</w:t>
            </w:r>
            <w:proofErr w:type="spellEnd"/>
            <w:r>
              <w:t xml:space="preserve"> 7 (3/11)</w:t>
            </w:r>
          </w:p>
        </w:tc>
        <w:tc>
          <w:tcPr>
            <w:tcW w:w="2704" w:type="dxa"/>
            <w:tcBorders>
              <w:top w:val="single" w:sz="4" w:space="0" w:color="000000"/>
              <w:left w:val="single" w:sz="4" w:space="0" w:color="000000"/>
              <w:bottom w:val="single" w:sz="4" w:space="0" w:color="000000"/>
            </w:tcBorders>
            <w:shd w:val="clear" w:color="auto" w:fill="auto"/>
          </w:tcPr>
          <w:p w:rsidR="003B617D" w:rsidRDefault="003B617D" w:rsidP="003B617D">
            <w:r>
              <w:t>4.2, 4.3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3B617D" w:rsidRDefault="003B617D" w:rsidP="003B617D">
            <w:r>
              <w:t>4.3, 4.4</w:t>
            </w:r>
          </w:p>
        </w:tc>
      </w:tr>
      <w:tr w:rsidR="003B617D" w:rsidTr="003B617D">
        <w:tc>
          <w:tcPr>
            <w:tcW w:w="2704" w:type="dxa"/>
            <w:tcBorders>
              <w:top w:val="single" w:sz="4" w:space="0" w:color="000000"/>
              <w:left w:val="single" w:sz="4" w:space="0" w:color="000000"/>
              <w:bottom w:val="single" w:sz="4" w:space="0" w:color="000000"/>
            </w:tcBorders>
          </w:tcPr>
          <w:p w:rsidR="003B617D" w:rsidRDefault="003B617D" w:rsidP="003B617D">
            <w:proofErr w:type="spellStart"/>
            <w:r>
              <w:t>Wk</w:t>
            </w:r>
            <w:proofErr w:type="spellEnd"/>
            <w:r>
              <w:t xml:space="preserve"> 8 (3/18)</w:t>
            </w:r>
          </w:p>
        </w:tc>
        <w:tc>
          <w:tcPr>
            <w:tcW w:w="2704" w:type="dxa"/>
            <w:tcBorders>
              <w:top w:val="single" w:sz="4" w:space="0" w:color="000000"/>
              <w:left w:val="single" w:sz="4" w:space="0" w:color="000000"/>
              <w:bottom w:val="single" w:sz="4" w:space="0" w:color="000000"/>
            </w:tcBorders>
            <w:shd w:val="clear" w:color="auto" w:fill="auto"/>
          </w:tcPr>
          <w:p w:rsidR="003B617D" w:rsidRDefault="003B617D" w:rsidP="003B617D">
            <w:r>
              <w:t>4.6</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3B617D" w:rsidRDefault="003B617D" w:rsidP="003B617D">
            <w:r>
              <w:t>4.7</w:t>
            </w:r>
          </w:p>
        </w:tc>
      </w:tr>
      <w:tr w:rsidR="003B617D" w:rsidTr="003B617D">
        <w:tc>
          <w:tcPr>
            <w:tcW w:w="2704" w:type="dxa"/>
            <w:tcBorders>
              <w:top w:val="single" w:sz="1" w:space="0" w:color="000000"/>
              <w:left w:val="single" w:sz="1" w:space="0" w:color="000000"/>
              <w:bottom w:val="single" w:sz="1" w:space="0" w:color="000000"/>
            </w:tcBorders>
          </w:tcPr>
          <w:p w:rsidR="003B617D" w:rsidRDefault="003B617D" w:rsidP="003B617D">
            <w:proofErr w:type="spellStart"/>
            <w:r>
              <w:t>Wk</w:t>
            </w:r>
            <w:proofErr w:type="spellEnd"/>
            <w:r>
              <w:t xml:space="preserve"> 9 (4/1)</w:t>
            </w:r>
          </w:p>
        </w:tc>
        <w:tc>
          <w:tcPr>
            <w:tcW w:w="2704" w:type="dxa"/>
            <w:tcBorders>
              <w:top w:val="single" w:sz="1" w:space="0" w:color="000000"/>
              <w:left w:val="single" w:sz="1" w:space="0" w:color="000000"/>
              <w:bottom w:val="single" w:sz="1" w:space="0" w:color="000000"/>
            </w:tcBorders>
            <w:shd w:val="clear" w:color="auto" w:fill="auto"/>
          </w:tcPr>
          <w:p w:rsidR="003B617D" w:rsidRDefault="003B617D" w:rsidP="003B617D">
            <w:pPr>
              <w:rPr>
                <w:b/>
              </w:rPr>
            </w:pPr>
            <w:r>
              <w:t>5.1, 5.2</w:t>
            </w:r>
          </w:p>
        </w:tc>
        <w:tc>
          <w:tcPr>
            <w:tcW w:w="2975" w:type="dxa"/>
            <w:tcBorders>
              <w:top w:val="single" w:sz="1" w:space="0" w:color="000000"/>
              <w:left w:val="single" w:sz="1" w:space="0" w:color="000000"/>
              <w:bottom w:val="single" w:sz="1" w:space="0" w:color="000000"/>
              <w:right w:val="single" w:sz="1" w:space="0" w:color="000000"/>
            </w:tcBorders>
            <w:shd w:val="clear" w:color="auto" w:fill="auto"/>
          </w:tcPr>
          <w:p w:rsidR="003B617D" w:rsidRPr="009270AD" w:rsidRDefault="003B617D" w:rsidP="003B617D">
            <w:r>
              <w:t>5.2, 5.3</w:t>
            </w:r>
          </w:p>
        </w:tc>
      </w:tr>
      <w:tr w:rsidR="003B617D" w:rsidTr="003B617D">
        <w:tc>
          <w:tcPr>
            <w:tcW w:w="2704" w:type="dxa"/>
            <w:tcBorders>
              <w:top w:val="single" w:sz="1" w:space="0" w:color="000000"/>
              <w:left w:val="single" w:sz="1" w:space="0" w:color="000000"/>
              <w:bottom w:val="single" w:sz="1" w:space="0" w:color="000000"/>
            </w:tcBorders>
          </w:tcPr>
          <w:p w:rsidR="003B617D" w:rsidRDefault="003B617D" w:rsidP="003B617D">
            <w:proofErr w:type="spellStart"/>
            <w:r>
              <w:t>Wk</w:t>
            </w:r>
            <w:proofErr w:type="spellEnd"/>
            <w:r>
              <w:t xml:space="preserve"> 10 (4/8)</w:t>
            </w:r>
          </w:p>
        </w:tc>
        <w:tc>
          <w:tcPr>
            <w:tcW w:w="2704" w:type="dxa"/>
            <w:tcBorders>
              <w:top w:val="single" w:sz="1" w:space="0" w:color="000000"/>
              <w:left w:val="single" w:sz="1" w:space="0" w:color="000000"/>
              <w:bottom w:val="single" w:sz="1" w:space="0" w:color="000000"/>
            </w:tcBorders>
            <w:shd w:val="clear" w:color="auto" w:fill="auto"/>
          </w:tcPr>
          <w:p w:rsidR="003B617D" w:rsidRPr="00360621" w:rsidRDefault="003B617D" w:rsidP="003B617D">
            <w:r>
              <w:t>5.3, 6.1</w:t>
            </w:r>
          </w:p>
        </w:tc>
        <w:tc>
          <w:tcPr>
            <w:tcW w:w="2975" w:type="dxa"/>
            <w:tcBorders>
              <w:top w:val="single" w:sz="1" w:space="0" w:color="000000"/>
              <w:left w:val="single" w:sz="1" w:space="0" w:color="000000"/>
              <w:bottom w:val="single" w:sz="1" w:space="0" w:color="000000"/>
              <w:right w:val="single" w:sz="1" w:space="0" w:color="000000"/>
            </w:tcBorders>
            <w:shd w:val="clear" w:color="auto" w:fill="auto"/>
          </w:tcPr>
          <w:p w:rsidR="003B617D" w:rsidRDefault="003B617D" w:rsidP="003B617D">
            <w:r>
              <w:t>6.1, 6.2</w:t>
            </w:r>
          </w:p>
        </w:tc>
      </w:tr>
      <w:tr w:rsidR="003B617D" w:rsidTr="003B617D">
        <w:tc>
          <w:tcPr>
            <w:tcW w:w="2704" w:type="dxa"/>
            <w:tcBorders>
              <w:top w:val="single" w:sz="1" w:space="0" w:color="000000"/>
              <w:left w:val="single" w:sz="1" w:space="0" w:color="000000"/>
              <w:bottom w:val="single" w:sz="1" w:space="0" w:color="000000"/>
            </w:tcBorders>
          </w:tcPr>
          <w:p w:rsidR="003B617D" w:rsidRDefault="003B617D" w:rsidP="003B617D">
            <w:proofErr w:type="spellStart"/>
            <w:r>
              <w:t>Wk</w:t>
            </w:r>
            <w:proofErr w:type="spellEnd"/>
            <w:r>
              <w:t xml:space="preserve"> 11 (4/15)</w:t>
            </w:r>
          </w:p>
        </w:tc>
        <w:tc>
          <w:tcPr>
            <w:tcW w:w="2704" w:type="dxa"/>
            <w:tcBorders>
              <w:top w:val="single" w:sz="1" w:space="0" w:color="000000"/>
              <w:left w:val="single" w:sz="1" w:space="0" w:color="000000"/>
              <w:bottom w:val="single" w:sz="1" w:space="0" w:color="000000"/>
            </w:tcBorders>
            <w:shd w:val="clear" w:color="auto" w:fill="auto"/>
          </w:tcPr>
          <w:p w:rsidR="003B617D" w:rsidRPr="00CC0E1B" w:rsidRDefault="003B617D" w:rsidP="003B617D">
            <w:pPr>
              <w:rPr>
                <w:b/>
              </w:rPr>
            </w:pPr>
            <w:r>
              <w:rPr>
                <w:b/>
              </w:rPr>
              <w:t xml:space="preserve">Exam #2, </w:t>
            </w:r>
            <w:r>
              <w:rPr>
                <w:b/>
              </w:rPr>
              <w:br/>
              <w:t>Chapters 4 &amp; 5</w:t>
            </w:r>
          </w:p>
        </w:tc>
        <w:tc>
          <w:tcPr>
            <w:tcW w:w="2975" w:type="dxa"/>
            <w:tcBorders>
              <w:top w:val="single" w:sz="1" w:space="0" w:color="000000"/>
              <w:left w:val="single" w:sz="1" w:space="0" w:color="000000"/>
              <w:bottom w:val="single" w:sz="1" w:space="0" w:color="000000"/>
              <w:right w:val="single" w:sz="1" w:space="0" w:color="000000"/>
            </w:tcBorders>
            <w:shd w:val="clear" w:color="auto" w:fill="auto"/>
          </w:tcPr>
          <w:p w:rsidR="003B617D" w:rsidRDefault="003B617D" w:rsidP="003B617D">
            <w:r>
              <w:t>7.1, 7.2</w:t>
            </w:r>
          </w:p>
        </w:tc>
      </w:tr>
      <w:tr w:rsidR="003B617D" w:rsidTr="003B617D">
        <w:tc>
          <w:tcPr>
            <w:tcW w:w="2704" w:type="dxa"/>
            <w:tcBorders>
              <w:top w:val="single" w:sz="1" w:space="0" w:color="000000"/>
              <w:left w:val="single" w:sz="1" w:space="0" w:color="000000"/>
              <w:bottom w:val="single" w:sz="1" w:space="0" w:color="000000"/>
            </w:tcBorders>
          </w:tcPr>
          <w:p w:rsidR="003B617D" w:rsidRDefault="003B617D" w:rsidP="003B617D">
            <w:proofErr w:type="spellStart"/>
            <w:r>
              <w:t>Wk</w:t>
            </w:r>
            <w:proofErr w:type="spellEnd"/>
            <w:r>
              <w:t xml:space="preserve"> 12 (4/22)</w:t>
            </w:r>
          </w:p>
        </w:tc>
        <w:tc>
          <w:tcPr>
            <w:tcW w:w="2704" w:type="dxa"/>
            <w:tcBorders>
              <w:top w:val="single" w:sz="1" w:space="0" w:color="000000"/>
              <w:left w:val="single" w:sz="1" w:space="0" w:color="000000"/>
              <w:bottom w:val="single" w:sz="1" w:space="0" w:color="000000"/>
            </w:tcBorders>
            <w:shd w:val="clear" w:color="auto" w:fill="auto"/>
          </w:tcPr>
          <w:p w:rsidR="003B617D" w:rsidRPr="00CC0E1B" w:rsidRDefault="003B617D" w:rsidP="003B617D">
            <w:r>
              <w:t>7.2, 7.4</w:t>
            </w:r>
          </w:p>
        </w:tc>
        <w:tc>
          <w:tcPr>
            <w:tcW w:w="2975" w:type="dxa"/>
            <w:tcBorders>
              <w:top w:val="single" w:sz="1" w:space="0" w:color="000000"/>
              <w:left w:val="single" w:sz="1" w:space="0" w:color="000000"/>
              <w:bottom w:val="single" w:sz="1" w:space="0" w:color="000000"/>
              <w:right w:val="single" w:sz="1" w:space="0" w:color="000000"/>
            </w:tcBorders>
            <w:shd w:val="clear" w:color="auto" w:fill="auto"/>
          </w:tcPr>
          <w:p w:rsidR="003B617D" w:rsidRDefault="003B617D" w:rsidP="003B617D">
            <w:r>
              <w:t>9.1</w:t>
            </w:r>
          </w:p>
        </w:tc>
      </w:tr>
      <w:tr w:rsidR="003B617D" w:rsidTr="003B617D">
        <w:tc>
          <w:tcPr>
            <w:tcW w:w="2704" w:type="dxa"/>
            <w:tcBorders>
              <w:top w:val="single" w:sz="1" w:space="0" w:color="000000"/>
              <w:left w:val="single" w:sz="1" w:space="0" w:color="000000"/>
              <w:bottom w:val="single" w:sz="1" w:space="0" w:color="000000"/>
            </w:tcBorders>
          </w:tcPr>
          <w:p w:rsidR="003B617D" w:rsidRDefault="003B617D" w:rsidP="003B617D">
            <w:proofErr w:type="spellStart"/>
            <w:r>
              <w:t>Wk</w:t>
            </w:r>
            <w:proofErr w:type="spellEnd"/>
            <w:r>
              <w:t xml:space="preserve"> 13 (4/29)</w:t>
            </w:r>
          </w:p>
        </w:tc>
        <w:tc>
          <w:tcPr>
            <w:tcW w:w="2704" w:type="dxa"/>
            <w:tcBorders>
              <w:top w:val="single" w:sz="1" w:space="0" w:color="000000"/>
              <w:left w:val="single" w:sz="1" w:space="0" w:color="000000"/>
              <w:bottom w:val="single" w:sz="1" w:space="0" w:color="000000"/>
            </w:tcBorders>
            <w:shd w:val="clear" w:color="auto" w:fill="auto"/>
          </w:tcPr>
          <w:p w:rsidR="003B617D" w:rsidRDefault="003B617D" w:rsidP="003B617D">
            <w:r>
              <w:t>9.2</w:t>
            </w:r>
          </w:p>
        </w:tc>
        <w:tc>
          <w:tcPr>
            <w:tcW w:w="2975" w:type="dxa"/>
            <w:tcBorders>
              <w:top w:val="single" w:sz="1" w:space="0" w:color="000000"/>
              <w:left w:val="single" w:sz="1" w:space="0" w:color="000000"/>
              <w:bottom w:val="single" w:sz="1" w:space="0" w:color="000000"/>
              <w:right w:val="single" w:sz="1" w:space="0" w:color="000000"/>
            </w:tcBorders>
            <w:shd w:val="clear" w:color="auto" w:fill="auto"/>
          </w:tcPr>
          <w:p w:rsidR="003B617D" w:rsidRDefault="003B617D" w:rsidP="003B617D">
            <w:r>
              <w:t>9.3</w:t>
            </w:r>
          </w:p>
        </w:tc>
      </w:tr>
      <w:tr w:rsidR="003B617D" w:rsidTr="003B617D">
        <w:tc>
          <w:tcPr>
            <w:tcW w:w="2704" w:type="dxa"/>
            <w:tcBorders>
              <w:top w:val="single" w:sz="1" w:space="0" w:color="000000"/>
              <w:left w:val="single" w:sz="1" w:space="0" w:color="000000"/>
              <w:bottom w:val="single" w:sz="1" w:space="0" w:color="000000"/>
            </w:tcBorders>
          </w:tcPr>
          <w:p w:rsidR="003B617D" w:rsidRDefault="003B617D" w:rsidP="003B617D">
            <w:proofErr w:type="spellStart"/>
            <w:r>
              <w:t>Wk</w:t>
            </w:r>
            <w:proofErr w:type="spellEnd"/>
            <w:r>
              <w:t xml:space="preserve"> 14 (5/6)</w:t>
            </w:r>
          </w:p>
        </w:tc>
        <w:tc>
          <w:tcPr>
            <w:tcW w:w="2704" w:type="dxa"/>
            <w:tcBorders>
              <w:top w:val="single" w:sz="1" w:space="0" w:color="000000"/>
              <w:left w:val="single" w:sz="1" w:space="0" w:color="000000"/>
              <w:bottom w:val="single" w:sz="1" w:space="0" w:color="000000"/>
            </w:tcBorders>
            <w:shd w:val="clear" w:color="auto" w:fill="auto"/>
          </w:tcPr>
          <w:p w:rsidR="003B617D" w:rsidRPr="00B2111E" w:rsidRDefault="003B617D" w:rsidP="003B617D">
            <w:r>
              <w:t>9.4, 9.5</w:t>
            </w:r>
          </w:p>
        </w:tc>
        <w:tc>
          <w:tcPr>
            <w:tcW w:w="2975" w:type="dxa"/>
            <w:tcBorders>
              <w:top w:val="single" w:sz="1" w:space="0" w:color="000000"/>
              <w:left w:val="single" w:sz="1" w:space="0" w:color="000000"/>
              <w:bottom w:val="single" w:sz="1" w:space="0" w:color="000000"/>
              <w:right w:val="single" w:sz="1" w:space="0" w:color="000000"/>
            </w:tcBorders>
            <w:shd w:val="clear" w:color="auto" w:fill="auto"/>
          </w:tcPr>
          <w:p w:rsidR="003B617D" w:rsidRDefault="003B617D" w:rsidP="003B617D">
            <w:r>
              <w:t>9.5, 9.6</w:t>
            </w:r>
          </w:p>
        </w:tc>
      </w:tr>
      <w:tr w:rsidR="003B617D" w:rsidTr="003B617D">
        <w:tc>
          <w:tcPr>
            <w:tcW w:w="2704" w:type="dxa"/>
            <w:tcBorders>
              <w:top w:val="single" w:sz="1" w:space="0" w:color="000000"/>
              <w:left w:val="single" w:sz="1" w:space="0" w:color="000000"/>
              <w:bottom w:val="single" w:sz="1" w:space="0" w:color="000000"/>
            </w:tcBorders>
          </w:tcPr>
          <w:p w:rsidR="003B617D" w:rsidRDefault="003B617D" w:rsidP="003B617D">
            <w:proofErr w:type="spellStart"/>
            <w:r>
              <w:t>Wk</w:t>
            </w:r>
            <w:proofErr w:type="spellEnd"/>
            <w:r>
              <w:t xml:space="preserve"> 15 (5/13)</w:t>
            </w:r>
          </w:p>
        </w:tc>
        <w:tc>
          <w:tcPr>
            <w:tcW w:w="2704" w:type="dxa"/>
            <w:tcBorders>
              <w:top w:val="single" w:sz="1" w:space="0" w:color="000000"/>
              <w:left w:val="single" w:sz="1" w:space="0" w:color="000000"/>
              <w:bottom w:val="single" w:sz="1" w:space="0" w:color="000000"/>
            </w:tcBorders>
            <w:shd w:val="clear" w:color="auto" w:fill="auto"/>
          </w:tcPr>
          <w:p w:rsidR="003B617D" w:rsidRDefault="003B617D" w:rsidP="003B617D">
            <w:pPr>
              <w:rPr>
                <w:b/>
              </w:rPr>
            </w:pPr>
            <w:r>
              <w:rPr>
                <w:b/>
              </w:rPr>
              <w:t>Exam 3</w:t>
            </w:r>
          </w:p>
          <w:p w:rsidR="003B617D" w:rsidRPr="00B2111E" w:rsidRDefault="003B617D" w:rsidP="003B617D">
            <w:pPr>
              <w:rPr>
                <w:b/>
              </w:rPr>
            </w:pPr>
            <w:r>
              <w:rPr>
                <w:b/>
              </w:rPr>
              <w:t>Chapters 6, 7, &amp; 9</w:t>
            </w:r>
          </w:p>
        </w:tc>
        <w:tc>
          <w:tcPr>
            <w:tcW w:w="2975" w:type="dxa"/>
            <w:tcBorders>
              <w:top w:val="single" w:sz="1" w:space="0" w:color="000000"/>
              <w:left w:val="single" w:sz="1" w:space="0" w:color="000000"/>
              <w:bottom w:val="single" w:sz="1" w:space="0" w:color="000000"/>
              <w:right w:val="single" w:sz="1" w:space="0" w:color="000000"/>
            </w:tcBorders>
            <w:shd w:val="clear" w:color="auto" w:fill="auto"/>
          </w:tcPr>
          <w:p w:rsidR="003B617D" w:rsidRPr="00FE0120" w:rsidRDefault="003B617D" w:rsidP="003B617D">
            <w:r>
              <w:t>5.6</w:t>
            </w:r>
          </w:p>
        </w:tc>
      </w:tr>
      <w:tr w:rsidR="003B617D" w:rsidTr="003B617D">
        <w:tc>
          <w:tcPr>
            <w:tcW w:w="2704" w:type="dxa"/>
            <w:tcBorders>
              <w:top w:val="single" w:sz="1" w:space="0" w:color="000000"/>
              <w:left w:val="single" w:sz="1" w:space="0" w:color="000000"/>
              <w:bottom w:val="single" w:sz="1" w:space="0" w:color="000000"/>
            </w:tcBorders>
          </w:tcPr>
          <w:p w:rsidR="003B617D" w:rsidRPr="00F35B04" w:rsidRDefault="003B617D" w:rsidP="003B617D">
            <w:proofErr w:type="spellStart"/>
            <w:r>
              <w:t>Wk</w:t>
            </w:r>
            <w:proofErr w:type="spellEnd"/>
            <w:r>
              <w:t xml:space="preserve"> 16 (5/20)</w:t>
            </w:r>
          </w:p>
        </w:tc>
        <w:tc>
          <w:tcPr>
            <w:tcW w:w="2704" w:type="dxa"/>
            <w:tcBorders>
              <w:top w:val="single" w:sz="1" w:space="0" w:color="000000"/>
              <w:left w:val="single" w:sz="1" w:space="0" w:color="000000"/>
              <w:bottom w:val="single" w:sz="1" w:space="0" w:color="000000"/>
            </w:tcBorders>
            <w:shd w:val="clear" w:color="auto" w:fill="auto"/>
          </w:tcPr>
          <w:p w:rsidR="003B617D" w:rsidRPr="00360621" w:rsidRDefault="003B617D" w:rsidP="003B617D">
            <w:r>
              <w:t>5.7</w:t>
            </w:r>
          </w:p>
        </w:tc>
        <w:tc>
          <w:tcPr>
            <w:tcW w:w="2975" w:type="dxa"/>
            <w:tcBorders>
              <w:top w:val="single" w:sz="1" w:space="0" w:color="000000"/>
              <w:left w:val="single" w:sz="1" w:space="0" w:color="000000"/>
              <w:bottom w:val="single" w:sz="1" w:space="0" w:color="000000"/>
              <w:right w:val="single" w:sz="1" w:space="0" w:color="000000"/>
            </w:tcBorders>
            <w:shd w:val="clear" w:color="auto" w:fill="auto"/>
          </w:tcPr>
          <w:p w:rsidR="003B617D" w:rsidRDefault="003B617D" w:rsidP="003B617D">
            <w:r>
              <w:rPr>
                <w:b/>
                <w:bCs/>
              </w:rPr>
              <w:t>Review for Final</w:t>
            </w:r>
          </w:p>
        </w:tc>
      </w:tr>
      <w:tr w:rsidR="003B617D" w:rsidTr="003B617D">
        <w:tc>
          <w:tcPr>
            <w:tcW w:w="2704" w:type="dxa"/>
            <w:tcBorders>
              <w:top w:val="single" w:sz="1" w:space="0" w:color="000000"/>
              <w:left w:val="single" w:sz="1" w:space="0" w:color="000000"/>
              <w:bottom w:val="single" w:sz="1" w:space="0" w:color="000000"/>
            </w:tcBorders>
          </w:tcPr>
          <w:p w:rsidR="003B617D" w:rsidRDefault="003B617D" w:rsidP="003B617D">
            <w:pPr>
              <w:rPr>
                <w:b/>
              </w:rPr>
            </w:pPr>
            <w:r>
              <w:t>Finals Week</w:t>
            </w:r>
          </w:p>
        </w:tc>
        <w:tc>
          <w:tcPr>
            <w:tcW w:w="2704" w:type="dxa"/>
            <w:tcBorders>
              <w:top w:val="single" w:sz="1" w:space="0" w:color="000000"/>
              <w:left w:val="single" w:sz="1" w:space="0" w:color="000000"/>
              <w:bottom w:val="single" w:sz="1" w:space="0" w:color="000000"/>
            </w:tcBorders>
            <w:shd w:val="clear" w:color="auto" w:fill="auto"/>
          </w:tcPr>
          <w:p w:rsidR="003B617D" w:rsidRDefault="003B617D" w:rsidP="003B617D">
            <w:pPr>
              <w:rPr>
                <w:b/>
              </w:rPr>
            </w:pPr>
            <w:r>
              <w:rPr>
                <w:b/>
              </w:rPr>
              <w:t>Final Exam</w:t>
            </w:r>
          </w:p>
          <w:p w:rsidR="003B617D" w:rsidRDefault="003B617D" w:rsidP="003B617D">
            <w:pPr>
              <w:rPr>
                <w:b/>
              </w:rPr>
            </w:pPr>
            <w:r>
              <w:rPr>
                <w:b/>
              </w:rPr>
              <w:t>Tuesday, May 28</w:t>
            </w:r>
          </w:p>
          <w:p w:rsidR="003B617D" w:rsidRDefault="003B617D" w:rsidP="003B617D">
            <w:r>
              <w:rPr>
                <w:b/>
              </w:rPr>
              <w:t>9:30-11:30 am</w:t>
            </w:r>
          </w:p>
        </w:tc>
        <w:tc>
          <w:tcPr>
            <w:tcW w:w="2975" w:type="dxa"/>
            <w:tcBorders>
              <w:top w:val="single" w:sz="1" w:space="0" w:color="000000"/>
              <w:left w:val="single" w:sz="1" w:space="0" w:color="000000"/>
              <w:bottom w:val="single" w:sz="1" w:space="0" w:color="000000"/>
              <w:right w:val="single" w:sz="1" w:space="0" w:color="000000"/>
            </w:tcBorders>
            <w:shd w:val="clear" w:color="auto" w:fill="auto"/>
          </w:tcPr>
          <w:p w:rsidR="003B617D" w:rsidRDefault="003B617D" w:rsidP="003B617D"/>
        </w:tc>
      </w:tr>
    </w:tbl>
    <w:p w:rsidR="0072088F" w:rsidRDefault="0072088F">
      <w:pPr>
        <w:sectPr w:rsidR="0072088F">
          <w:pgSz w:w="12240" w:h="15840"/>
          <w:pgMar w:top="720" w:right="1800" w:bottom="900" w:left="1800" w:header="720" w:footer="720" w:gutter="0"/>
          <w:cols w:space="720"/>
          <w:docGrid w:linePitch="360"/>
        </w:sectPr>
      </w:pPr>
    </w:p>
    <w:p w:rsidR="00E42635" w:rsidRDefault="00E42635" w:rsidP="00E42635">
      <w:pPr>
        <w:suppressAutoHyphens w:val="0"/>
        <w:spacing w:before="100" w:beforeAutospacing="1" w:after="100" w:afterAutospacing="1"/>
        <w:ind w:left="720"/>
        <w:rPr>
          <w:b/>
          <w:sz w:val="28"/>
          <w:lang w:eastAsia="en-US"/>
        </w:rPr>
      </w:pPr>
    </w:p>
    <w:p w:rsidR="00266506" w:rsidRDefault="00266506" w:rsidP="00E42635"/>
    <w:p w:rsidR="00266506" w:rsidRDefault="00266506" w:rsidP="00E42635"/>
    <w:p w:rsidR="00266506" w:rsidRPr="00266506" w:rsidRDefault="00266506" w:rsidP="00E42635"/>
    <w:p w:rsidR="00266506" w:rsidRPr="00266506" w:rsidRDefault="00266506" w:rsidP="00E42635">
      <w:pPr>
        <w:rPr>
          <w:b/>
        </w:rPr>
        <w:sectPr w:rsidR="00266506" w:rsidRPr="00266506">
          <w:type w:val="continuous"/>
          <w:pgSz w:w="12240" w:h="15840"/>
          <w:pgMar w:top="720" w:right="1800" w:bottom="900" w:left="1800" w:header="720" w:footer="720" w:gutter="0"/>
          <w:cols w:space="720"/>
          <w:docGrid w:linePitch="360"/>
        </w:sectPr>
      </w:pPr>
    </w:p>
    <w:p w:rsidR="00000000" w:rsidRDefault="003B617D"/>
    <w:sectPr w:rsidR="00000000">
      <w:type w:val="continuous"/>
      <w:pgSz w:w="12240" w:h="15840"/>
      <w:pgMar w:top="72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DF652CF"/>
    <w:multiLevelType w:val="multilevel"/>
    <w:tmpl w:val="F510F18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292E7299"/>
    <w:multiLevelType w:val="multilevel"/>
    <w:tmpl w:val="CEA41F48"/>
    <w:lvl w:ilvl="0">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start w:val="1"/>
      <w:numFmt w:val="lowerLetter"/>
      <w:lvlText w:val="%2."/>
      <w:lvlJc w:val="left"/>
      <w:pPr>
        <w:tabs>
          <w:tab w:val="num" w:pos="1080"/>
        </w:tabs>
        <w:ind w:left="1080" w:hanging="360"/>
      </w:pPr>
      <w:rPr>
        <w:rFonts w:hint="default"/>
        <w:b w:val="0"/>
        <w:i w:val="0"/>
        <w:sz w:val="18"/>
        <w:szCs w:val="18"/>
      </w:rPr>
    </w:lvl>
    <w:lvl w:ilvl="2">
      <w:start w:val="1"/>
      <w:numFmt w:val="decimal"/>
      <w:lvlText w:val="%3."/>
      <w:lvlJc w:val="left"/>
      <w:pPr>
        <w:tabs>
          <w:tab w:val="num" w:pos="1440"/>
        </w:tabs>
        <w:ind w:left="1440" w:hanging="360"/>
      </w:pPr>
      <w:rPr>
        <w:rFonts w:hint="default"/>
        <w:b w:val="0"/>
        <w:i w:val="0"/>
        <w:sz w:val="18"/>
        <w:szCs w:val="18"/>
      </w:rPr>
    </w:lvl>
    <w:lvl w:ilvl="3">
      <w:start w:val="1"/>
      <w:numFmt w:val="decimal"/>
      <w:lvlText w:val="(%4)"/>
      <w:lvlJc w:val="left"/>
      <w:pPr>
        <w:tabs>
          <w:tab w:val="num" w:pos="1800"/>
        </w:tabs>
        <w:ind w:left="1800" w:hanging="360"/>
      </w:pPr>
      <w:rPr>
        <w:rFonts w:hint="default"/>
      </w:rPr>
    </w:lvl>
    <w:lvl w:ilvl="4">
      <w:numFmt w:val="none"/>
      <w:lvlText w:val=""/>
      <w:lvlJc w:val="left"/>
      <w:pPr>
        <w:tabs>
          <w:tab w:val="num" w:pos="720"/>
        </w:tabs>
      </w:p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45CA243B"/>
    <w:multiLevelType w:val="multilevel"/>
    <w:tmpl w:val="623A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7B26DD"/>
    <w:multiLevelType w:val="multilevel"/>
    <w:tmpl w:val="3006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220386"/>
    <w:multiLevelType w:val="multilevel"/>
    <w:tmpl w:val="AA9C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6"/>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A86"/>
    <w:rsid w:val="0005002B"/>
    <w:rsid w:val="00106945"/>
    <w:rsid w:val="001627C5"/>
    <w:rsid w:val="0019475B"/>
    <w:rsid w:val="001B2CF5"/>
    <w:rsid w:val="001C54A3"/>
    <w:rsid w:val="001D4B60"/>
    <w:rsid w:val="00266506"/>
    <w:rsid w:val="0032257B"/>
    <w:rsid w:val="00337353"/>
    <w:rsid w:val="00360621"/>
    <w:rsid w:val="003A1E48"/>
    <w:rsid w:val="003A6F06"/>
    <w:rsid w:val="003B617D"/>
    <w:rsid w:val="00465A86"/>
    <w:rsid w:val="00484BFF"/>
    <w:rsid w:val="005905BF"/>
    <w:rsid w:val="0060272F"/>
    <w:rsid w:val="006F259D"/>
    <w:rsid w:val="00713950"/>
    <w:rsid w:val="0072088F"/>
    <w:rsid w:val="00776E10"/>
    <w:rsid w:val="007C6539"/>
    <w:rsid w:val="00916BA8"/>
    <w:rsid w:val="00926434"/>
    <w:rsid w:val="009270AD"/>
    <w:rsid w:val="009B4180"/>
    <w:rsid w:val="00A12BEE"/>
    <w:rsid w:val="00A9488C"/>
    <w:rsid w:val="00A9642F"/>
    <w:rsid w:val="00AB1BFC"/>
    <w:rsid w:val="00AB3064"/>
    <w:rsid w:val="00AC3D2B"/>
    <w:rsid w:val="00B2111E"/>
    <w:rsid w:val="00B56A3B"/>
    <w:rsid w:val="00B57828"/>
    <w:rsid w:val="00BD6768"/>
    <w:rsid w:val="00C65892"/>
    <w:rsid w:val="00C92BCA"/>
    <w:rsid w:val="00CC0E1B"/>
    <w:rsid w:val="00CE32FC"/>
    <w:rsid w:val="00D16F6F"/>
    <w:rsid w:val="00D4241A"/>
    <w:rsid w:val="00D957BA"/>
    <w:rsid w:val="00DD0461"/>
    <w:rsid w:val="00E32F22"/>
    <w:rsid w:val="00E42635"/>
    <w:rsid w:val="00EC3350"/>
    <w:rsid w:val="00EE4B8E"/>
    <w:rsid w:val="00FD7764"/>
    <w:rsid w:val="00FE0120"/>
    <w:rsid w:val="00FE43D4"/>
    <w:rsid w:val="00FF2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874515E-5568-4065-A1F4-DD17A63D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uiPriority w:val="99"/>
    <w:pPr>
      <w:spacing w:before="280" w:after="28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Strong">
    <w:name w:val="Strong"/>
    <w:uiPriority w:val="22"/>
    <w:qFormat/>
    <w:rsid w:val="00E42635"/>
    <w:rPr>
      <w:b/>
      <w:bCs/>
    </w:rPr>
  </w:style>
  <w:style w:type="table" w:styleId="TableGrid">
    <w:name w:val="Table Grid"/>
    <w:basedOn w:val="TableNormal"/>
    <w:uiPriority w:val="59"/>
    <w:rsid w:val="00A9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01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uyamaca.edu/people/daniel-curtis" TargetMode="External"/><Relationship Id="rId5" Type="http://schemas.openxmlformats.org/officeDocument/2006/relationships/hyperlink" Target="mailto:daniel.curtis@gccc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Cuyamaca College</vt:lpstr>
    </vt:vector>
  </TitlesOfParts>
  <Company>Grossmont-Cuyamaca Community College District</Company>
  <LinksUpToDate>false</LinksUpToDate>
  <CharactersWithSpaces>7382</CharactersWithSpaces>
  <SharedDoc>false</SharedDoc>
  <HLinks>
    <vt:vector size="12" baseType="variant">
      <vt:variant>
        <vt:i4>1703956</vt:i4>
      </vt:variant>
      <vt:variant>
        <vt:i4>3</vt:i4>
      </vt:variant>
      <vt:variant>
        <vt:i4>0</vt:i4>
      </vt:variant>
      <vt:variant>
        <vt:i4>5</vt:i4>
      </vt:variant>
      <vt:variant>
        <vt:lpwstr>http://www.cuyamaca.edu/people/daniel-curtis</vt:lpwstr>
      </vt:variant>
      <vt:variant>
        <vt:lpwstr/>
      </vt:variant>
      <vt:variant>
        <vt:i4>2162780</vt:i4>
      </vt:variant>
      <vt:variant>
        <vt:i4>0</vt:i4>
      </vt:variant>
      <vt:variant>
        <vt:i4>0</vt:i4>
      </vt:variant>
      <vt:variant>
        <vt:i4>5</vt:i4>
      </vt:variant>
      <vt:variant>
        <vt:lpwstr>mailto:daniel.curtis@gcccd.edu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Cuyamaca College</dc:title>
  <dc:subject/>
  <dc:creator>Dan Curtis</dc:creator>
  <cp:keywords/>
  <cp:lastModifiedBy>Daniel Curtis</cp:lastModifiedBy>
  <cp:revision>4</cp:revision>
  <cp:lastPrinted>2011-08-24T23:10:00Z</cp:lastPrinted>
  <dcterms:created xsi:type="dcterms:W3CDTF">2019-01-25T08:22:00Z</dcterms:created>
  <dcterms:modified xsi:type="dcterms:W3CDTF">2019-02-19T17:12:00Z</dcterms:modified>
</cp:coreProperties>
</file>